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F8" w:rsidRPr="001D5B4C" w:rsidRDefault="00646F4F" w:rsidP="00752949">
      <w:pPr>
        <w:pStyle w:val="BodyText"/>
        <w:kinsoku w:val="0"/>
        <w:overflowPunct w:val="0"/>
        <w:ind w:left="0" w:firstLine="0"/>
        <w:rPr>
          <w:rFonts w:asciiTheme="minorHAnsi" w:hAnsiTheme="minorHAnsi" w:cs="Times New Roman"/>
        </w:rPr>
      </w:pPr>
      <w:r>
        <w:rPr>
          <w:noProof/>
        </w:rPr>
        <w:drawing>
          <wp:anchor distT="0" distB="0" distL="114300" distR="114300" simplePos="0" relativeHeight="251659264" behindDoc="1" locked="0" layoutInCell="1" allowOverlap="1">
            <wp:simplePos x="0" y="0"/>
            <wp:positionH relativeFrom="column">
              <wp:posOffset>-339090</wp:posOffset>
            </wp:positionH>
            <wp:positionV relativeFrom="paragraph">
              <wp:posOffset>-81915</wp:posOffset>
            </wp:positionV>
            <wp:extent cx="1657350" cy="657225"/>
            <wp:effectExtent l="0" t="0" r="0" b="9525"/>
            <wp:wrapThrough wrapText="bothSides">
              <wp:wrapPolygon edited="0">
                <wp:start x="2731" y="0"/>
                <wp:lineTo x="1490" y="1878"/>
                <wp:lineTo x="497" y="6261"/>
                <wp:lineTo x="248" y="18783"/>
                <wp:lineTo x="2979" y="20661"/>
                <wp:lineTo x="13159" y="21287"/>
                <wp:lineTo x="14400" y="21287"/>
                <wp:lineTo x="19862" y="20661"/>
                <wp:lineTo x="21103" y="18783"/>
                <wp:lineTo x="20607" y="4383"/>
                <wp:lineTo x="18621" y="0"/>
                <wp:lineTo x="273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949" w:rsidRDefault="00171544" w:rsidP="00752949">
      <w:pPr>
        <w:pStyle w:val="BodyText"/>
        <w:kinsoku w:val="0"/>
        <w:overflowPunct w:val="0"/>
        <w:ind w:left="1181" w:right="21" w:hanging="1061"/>
        <w:jc w:val="right"/>
        <w:rPr>
          <w:rFonts w:ascii="Arial" w:hAnsi="Arial" w:cs="Arial"/>
          <w:bCs/>
          <w:sz w:val="40"/>
          <w:szCs w:val="40"/>
        </w:rPr>
      </w:pPr>
      <w:r>
        <w:rPr>
          <w:rFonts w:ascii="Arial" w:hAnsi="Arial" w:cs="Arial"/>
          <w:bCs/>
          <w:sz w:val="40"/>
          <w:szCs w:val="40"/>
        </w:rPr>
        <w:t>Healthy Packed L</w:t>
      </w:r>
      <w:r w:rsidR="00752949" w:rsidRPr="00752949">
        <w:rPr>
          <w:rFonts w:ascii="Arial" w:hAnsi="Arial" w:cs="Arial"/>
          <w:bCs/>
          <w:sz w:val="40"/>
          <w:szCs w:val="40"/>
        </w:rPr>
        <w:t>unch</w:t>
      </w:r>
      <w:r w:rsidR="00E81DF8" w:rsidRPr="00752949">
        <w:rPr>
          <w:rFonts w:ascii="Arial" w:hAnsi="Arial" w:cs="Arial"/>
          <w:bCs/>
          <w:spacing w:val="-10"/>
          <w:sz w:val="40"/>
          <w:szCs w:val="40"/>
        </w:rPr>
        <w:t xml:space="preserve"> </w:t>
      </w:r>
      <w:r>
        <w:rPr>
          <w:rFonts w:ascii="Arial" w:hAnsi="Arial" w:cs="Arial"/>
          <w:bCs/>
          <w:sz w:val="40"/>
          <w:szCs w:val="40"/>
        </w:rPr>
        <w:t>P</w:t>
      </w:r>
      <w:r w:rsidR="00752949" w:rsidRPr="00752949">
        <w:rPr>
          <w:rFonts w:ascii="Arial" w:hAnsi="Arial" w:cs="Arial"/>
          <w:bCs/>
          <w:sz w:val="40"/>
          <w:szCs w:val="40"/>
        </w:rPr>
        <w:t>olicy</w:t>
      </w:r>
    </w:p>
    <w:p w:rsidR="00752949" w:rsidRDefault="00752949" w:rsidP="00752949">
      <w:pPr>
        <w:pStyle w:val="BodyText"/>
        <w:kinsoku w:val="0"/>
        <w:overflowPunct w:val="0"/>
        <w:ind w:left="1181" w:right="21" w:hanging="1061"/>
        <w:jc w:val="right"/>
        <w:rPr>
          <w:rFonts w:ascii="Arial" w:hAnsi="Arial" w:cs="Arial"/>
          <w:bCs/>
          <w:sz w:val="28"/>
          <w:szCs w:val="28"/>
        </w:rPr>
      </w:pPr>
      <w:r w:rsidRPr="00752949">
        <w:rPr>
          <w:rFonts w:ascii="Arial" w:hAnsi="Arial" w:cs="Arial"/>
          <w:bCs/>
          <w:sz w:val="28"/>
          <w:szCs w:val="28"/>
        </w:rPr>
        <w:t>2017</w:t>
      </w:r>
      <w:r w:rsidR="00646F4F">
        <w:rPr>
          <w:rFonts w:ascii="Arial" w:hAnsi="Arial" w:cs="Arial"/>
          <w:bCs/>
          <w:sz w:val="28"/>
          <w:szCs w:val="28"/>
        </w:rPr>
        <w:t xml:space="preserve"> - 2019</w:t>
      </w:r>
    </w:p>
    <w:p w:rsidR="006A32FE" w:rsidRDefault="006A32FE" w:rsidP="00171544">
      <w:pPr>
        <w:pStyle w:val="BodyText"/>
        <w:kinsoku w:val="0"/>
        <w:overflowPunct w:val="0"/>
        <w:ind w:left="1181" w:right="21" w:hanging="1061"/>
        <w:jc w:val="both"/>
        <w:rPr>
          <w:rFonts w:ascii="Arial" w:hAnsi="Arial" w:cs="Arial"/>
          <w:bCs/>
          <w:sz w:val="28"/>
          <w:szCs w:val="28"/>
        </w:rPr>
      </w:pPr>
    </w:p>
    <w:p w:rsidR="006A32FE" w:rsidRPr="006A32FE" w:rsidRDefault="006A32FE" w:rsidP="00171544">
      <w:pPr>
        <w:pStyle w:val="Heading1"/>
        <w:shd w:val="clear" w:color="auto" w:fill="92D050"/>
        <w:kinsoku w:val="0"/>
        <w:overflowPunct w:val="0"/>
        <w:ind w:left="0"/>
        <w:jc w:val="both"/>
        <w:rPr>
          <w:rFonts w:ascii="Arial" w:hAnsi="Arial" w:cs="Arial"/>
          <w:u w:val="none"/>
        </w:rPr>
      </w:pPr>
      <w:r>
        <w:rPr>
          <w:rFonts w:ascii="Arial" w:hAnsi="Arial" w:cs="Arial"/>
          <w:u w:val="none"/>
        </w:rPr>
        <w:t xml:space="preserve">  </w:t>
      </w:r>
      <w:r w:rsidRPr="006A32FE">
        <w:rPr>
          <w:rFonts w:ascii="Arial" w:hAnsi="Arial" w:cs="Arial"/>
          <w:u w:val="none"/>
        </w:rPr>
        <w:t xml:space="preserve">Introduction </w:t>
      </w:r>
    </w:p>
    <w:p w:rsidR="006A32FE" w:rsidRDefault="006A32FE" w:rsidP="00171544">
      <w:pPr>
        <w:pStyle w:val="Heading1"/>
        <w:kinsoku w:val="0"/>
        <w:overflowPunct w:val="0"/>
        <w:ind w:left="0"/>
        <w:jc w:val="both"/>
        <w:rPr>
          <w:rFonts w:ascii="Arial" w:hAnsi="Arial" w:cs="Arial"/>
          <w:b w:val="0"/>
          <w:u w:val="none"/>
        </w:rPr>
      </w:pPr>
    </w:p>
    <w:p w:rsidR="006A32FE" w:rsidRDefault="006A32FE" w:rsidP="00171544">
      <w:pPr>
        <w:pStyle w:val="Heading1"/>
        <w:kinsoku w:val="0"/>
        <w:overflowPunct w:val="0"/>
        <w:ind w:left="0"/>
        <w:jc w:val="both"/>
        <w:rPr>
          <w:rFonts w:ascii="Arial" w:hAnsi="Arial" w:cs="Arial"/>
          <w:b w:val="0"/>
          <w:u w:val="none"/>
        </w:rPr>
      </w:pPr>
      <w:r w:rsidRPr="006A32FE">
        <w:rPr>
          <w:rFonts w:ascii="Arial" w:hAnsi="Arial" w:cs="Arial"/>
          <w:b w:val="0"/>
          <w:u w:val="none"/>
        </w:rPr>
        <w:t xml:space="preserve">To grow and stay healthy children need to eat a nutritionally well balanced diet. Schools are an influential setting and can contribute significantly to improving the health and well-being of pupils. </w:t>
      </w:r>
    </w:p>
    <w:p w:rsidR="006A32FE" w:rsidRDefault="006A32FE" w:rsidP="00171544">
      <w:pPr>
        <w:pStyle w:val="Heading1"/>
        <w:kinsoku w:val="0"/>
        <w:overflowPunct w:val="0"/>
        <w:ind w:left="0"/>
        <w:jc w:val="both"/>
        <w:rPr>
          <w:rFonts w:ascii="Arial" w:hAnsi="Arial" w:cs="Arial"/>
          <w:b w:val="0"/>
          <w:u w:val="none"/>
        </w:rPr>
      </w:pPr>
      <w:r w:rsidRPr="006A32FE">
        <w:rPr>
          <w:rFonts w:ascii="Arial" w:hAnsi="Arial" w:cs="Arial"/>
          <w:b w:val="0"/>
          <w:u w:val="none"/>
        </w:rPr>
        <w:t xml:space="preserve">Good nutrition in childhood can help to prevent a variety of health problems, both in the short term and later in life. There is increasing concern that many children are consuming too much fat, sugar and salt and too little fibre, fruit and vegetables. </w:t>
      </w:r>
    </w:p>
    <w:p w:rsidR="00752949" w:rsidRPr="006A32FE" w:rsidRDefault="006A32FE" w:rsidP="00171544">
      <w:pPr>
        <w:pStyle w:val="Heading1"/>
        <w:kinsoku w:val="0"/>
        <w:overflowPunct w:val="0"/>
        <w:ind w:left="0"/>
        <w:jc w:val="both"/>
        <w:rPr>
          <w:rFonts w:ascii="Arial" w:hAnsi="Arial" w:cs="Arial"/>
          <w:b w:val="0"/>
          <w:u w:val="none"/>
        </w:rPr>
      </w:pPr>
      <w:r w:rsidRPr="006A32FE">
        <w:rPr>
          <w:rFonts w:ascii="Arial" w:hAnsi="Arial" w:cs="Arial"/>
          <w:b w:val="0"/>
          <w:u w:val="none"/>
        </w:rPr>
        <w:t xml:space="preserve">Packed lunches can contribute to almost a third of a child’s weekly food intake and therefore need to be balanced and nutritious. </w:t>
      </w:r>
    </w:p>
    <w:p w:rsidR="00752949" w:rsidRPr="006A32FE" w:rsidRDefault="00752949" w:rsidP="00171544">
      <w:pPr>
        <w:jc w:val="both"/>
        <w:rPr>
          <w:rFonts w:ascii="Arial" w:hAnsi="Arial" w:cs="Arial"/>
        </w:rPr>
      </w:pPr>
    </w:p>
    <w:p w:rsidR="001D5B4C" w:rsidRPr="00752949" w:rsidRDefault="00752949" w:rsidP="00171544">
      <w:pPr>
        <w:pStyle w:val="Heading1"/>
        <w:shd w:val="clear" w:color="auto" w:fill="92D050"/>
        <w:kinsoku w:val="0"/>
        <w:overflowPunct w:val="0"/>
        <w:ind w:left="0"/>
        <w:jc w:val="both"/>
        <w:rPr>
          <w:rFonts w:ascii="Arial" w:hAnsi="Arial" w:cs="Arial"/>
          <w:b w:val="0"/>
          <w:bCs w:val="0"/>
          <w:u w:val="none"/>
        </w:rPr>
      </w:pPr>
      <w:r>
        <w:rPr>
          <w:rFonts w:ascii="Arial" w:hAnsi="Arial" w:cs="Arial"/>
          <w:u w:val="none"/>
        </w:rPr>
        <w:t xml:space="preserve">  </w:t>
      </w:r>
      <w:r w:rsidR="001D5B4C" w:rsidRPr="00752949">
        <w:rPr>
          <w:rFonts w:ascii="Arial" w:hAnsi="Arial" w:cs="Arial"/>
          <w:u w:val="none"/>
        </w:rPr>
        <w:t>Rationale</w:t>
      </w:r>
    </w:p>
    <w:p w:rsidR="00E81DF8" w:rsidRPr="00031C87" w:rsidRDefault="00E81DF8" w:rsidP="00171544">
      <w:pPr>
        <w:pStyle w:val="BodyText"/>
        <w:kinsoku w:val="0"/>
        <w:overflowPunct w:val="0"/>
        <w:spacing w:before="2"/>
        <w:ind w:left="0" w:firstLine="0"/>
        <w:jc w:val="both"/>
        <w:rPr>
          <w:rFonts w:ascii="Arial" w:hAnsi="Arial" w:cs="Arial"/>
          <w:b/>
          <w:bCs/>
        </w:rPr>
      </w:pPr>
    </w:p>
    <w:p w:rsidR="00E81DF8" w:rsidRPr="00031C87" w:rsidRDefault="00E81DF8" w:rsidP="00171544">
      <w:pPr>
        <w:pStyle w:val="BodyText"/>
        <w:numPr>
          <w:ilvl w:val="0"/>
          <w:numId w:val="3"/>
        </w:numPr>
        <w:kinsoku w:val="0"/>
        <w:overflowPunct w:val="0"/>
        <w:spacing w:before="58" w:line="244" w:lineRule="auto"/>
        <w:ind w:right="-142"/>
        <w:jc w:val="both"/>
        <w:rPr>
          <w:rFonts w:ascii="Arial" w:hAnsi="Arial" w:cs="Arial"/>
        </w:rPr>
      </w:pPr>
      <w:r w:rsidRPr="00031C87">
        <w:rPr>
          <w:rFonts w:ascii="Arial" w:hAnsi="Arial" w:cs="Arial"/>
        </w:rPr>
        <w:t>To ensure that all packed lunches brought from home and consumed in school (or</w:t>
      </w:r>
      <w:r w:rsidRPr="00031C87">
        <w:rPr>
          <w:rFonts w:ascii="Arial" w:hAnsi="Arial" w:cs="Arial"/>
          <w:spacing w:val="-35"/>
        </w:rPr>
        <w:t xml:space="preserve"> </w:t>
      </w:r>
      <w:r w:rsidRPr="00031C87">
        <w:rPr>
          <w:rFonts w:ascii="Arial" w:hAnsi="Arial" w:cs="Arial"/>
        </w:rPr>
        <w:t>on</w:t>
      </w:r>
      <w:r w:rsidRPr="00031C87">
        <w:rPr>
          <w:rFonts w:ascii="Arial" w:hAnsi="Arial" w:cs="Arial"/>
          <w:spacing w:val="-1"/>
        </w:rPr>
        <w:t xml:space="preserve"> </w:t>
      </w:r>
      <w:r w:rsidRPr="00031C87">
        <w:rPr>
          <w:rFonts w:ascii="Arial" w:hAnsi="Arial" w:cs="Arial"/>
        </w:rPr>
        <w:t>school trips) provide the pupils with healthy, safe and nutritious</w:t>
      </w:r>
      <w:r w:rsidRPr="00031C87">
        <w:rPr>
          <w:rFonts w:ascii="Arial" w:hAnsi="Arial" w:cs="Arial"/>
          <w:spacing w:val="-37"/>
        </w:rPr>
        <w:t xml:space="preserve"> </w:t>
      </w:r>
      <w:r w:rsidRPr="00031C87">
        <w:rPr>
          <w:rFonts w:ascii="Arial" w:hAnsi="Arial" w:cs="Arial"/>
        </w:rPr>
        <w:t>food.</w:t>
      </w:r>
    </w:p>
    <w:p w:rsidR="00E81DF8" w:rsidRPr="00031C87" w:rsidRDefault="00E81DF8" w:rsidP="00171544">
      <w:pPr>
        <w:pStyle w:val="BodyText"/>
        <w:kinsoku w:val="0"/>
        <w:overflowPunct w:val="0"/>
        <w:spacing w:before="6"/>
        <w:ind w:left="0" w:right="-142" w:firstLine="0"/>
        <w:jc w:val="both"/>
        <w:rPr>
          <w:rFonts w:ascii="Arial" w:hAnsi="Arial" w:cs="Arial"/>
        </w:rPr>
      </w:pPr>
    </w:p>
    <w:p w:rsidR="00E81DF8" w:rsidRPr="00031C87" w:rsidRDefault="00E81DF8" w:rsidP="00171544">
      <w:pPr>
        <w:pStyle w:val="BodyText"/>
        <w:numPr>
          <w:ilvl w:val="0"/>
          <w:numId w:val="3"/>
        </w:numPr>
        <w:kinsoku w:val="0"/>
        <w:overflowPunct w:val="0"/>
        <w:ind w:right="-142"/>
        <w:jc w:val="both"/>
        <w:rPr>
          <w:rFonts w:ascii="Arial" w:hAnsi="Arial" w:cs="Arial"/>
        </w:rPr>
      </w:pPr>
      <w:r w:rsidRPr="00031C87">
        <w:rPr>
          <w:rFonts w:ascii="Arial" w:hAnsi="Arial" w:cs="Arial"/>
          <w:spacing w:val="-1"/>
        </w:rPr>
        <w:t>School</w:t>
      </w:r>
      <w:r w:rsidRPr="00031C87">
        <w:rPr>
          <w:rFonts w:ascii="Arial" w:hAnsi="Arial" w:cs="Arial"/>
        </w:rPr>
        <w:t xml:space="preserve">s </w:t>
      </w:r>
      <w:r w:rsidRPr="00031C87">
        <w:rPr>
          <w:rFonts w:ascii="Arial" w:hAnsi="Arial" w:cs="Arial"/>
          <w:w w:val="99"/>
        </w:rPr>
        <w:t>are</w:t>
      </w:r>
      <w:r w:rsidRPr="00031C87">
        <w:rPr>
          <w:rFonts w:ascii="Arial" w:hAnsi="Arial" w:cs="Arial"/>
        </w:rPr>
        <w:t xml:space="preserve"> required</w:t>
      </w:r>
      <w:r w:rsidRPr="00031C87">
        <w:rPr>
          <w:rFonts w:ascii="Arial" w:hAnsi="Arial" w:cs="Arial"/>
          <w:spacing w:val="-2"/>
        </w:rPr>
        <w:t xml:space="preserve"> </w:t>
      </w:r>
      <w:r w:rsidRPr="00031C87">
        <w:rPr>
          <w:rFonts w:ascii="Arial" w:hAnsi="Arial" w:cs="Arial"/>
        </w:rPr>
        <w:t>to</w:t>
      </w:r>
      <w:r w:rsidRPr="00031C87">
        <w:rPr>
          <w:rFonts w:ascii="Arial" w:hAnsi="Arial" w:cs="Arial"/>
          <w:spacing w:val="-1"/>
        </w:rPr>
        <w:t xml:space="preserve"> positive</w:t>
      </w:r>
      <w:r w:rsidRPr="00031C87">
        <w:rPr>
          <w:rFonts w:ascii="Arial" w:hAnsi="Arial" w:cs="Arial"/>
        </w:rPr>
        <w:t>l</w:t>
      </w:r>
      <w:r w:rsidRPr="00031C87">
        <w:rPr>
          <w:rFonts w:ascii="Arial" w:hAnsi="Arial" w:cs="Arial"/>
          <w:w w:val="99"/>
        </w:rPr>
        <w:t>y</w:t>
      </w:r>
      <w:r w:rsidRPr="00031C87">
        <w:rPr>
          <w:rFonts w:ascii="Arial" w:hAnsi="Arial" w:cs="Arial"/>
        </w:rPr>
        <w:t xml:space="preserve"> </w:t>
      </w:r>
      <w:r w:rsidRPr="00031C87">
        <w:rPr>
          <w:rFonts w:ascii="Arial" w:hAnsi="Arial" w:cs="Arial"/>
          <w:spacing w:val="-1"/>
        </w:rPr>
        <w:t>promot</w:t>
      </w:r>
      <w:r w:rsidRPr="00031C87">
        <w:rPr>
          <w:rFonts w:ascii="Arial" w:hAnsi="Arial" w:cs="Arial"/>
        </w:rPr>
        <w:t>e</w:t>
      </w:r>
      <w:r w:rsidRPr="00031C87">
        <w:rPr>
          <w:rFonts w:ascii="Arial" w:hAnsi="Arial" w:cs="Arial"/>
          <w:spacing w:val="1"/>
        </w:rPr>
        <w:t xml:space="preserve"> </w:t>
      </w:r>
      <w:r w:rsidRPr="00031C87">
        <w:rPr>
          <w:rFonts w:ascii="Arial" w:hAnsi="Arial" w:cs="Arial"/>
        </w:rPr>
        <w:t xml:space="preserve">the </w:t>
      </w:r>
      <w:r w:rsidRPr="00031C87">
        <w:rPr>
          <w:rFonts w:ascii="Arial" w:hAnsi="Arial" w:cs="Arial"/>
          <w:spacing w:val="-1"/>
        </w:rPr>
        <w:t>healt</w:t>
      </w:r>
      <w:r w:rsidRPr="00031C87">
        <w:rPr>
          <w:rFonts w:ascii="Arial" w:hAnsi="Arial" w:cs="Arial"/>
        </w:rPr>
        <w:t>h and</w:t>
      </w:r>
      <w:r w:rsidRPr="00031C87">
        <w:rPr>
          <w:rFonts w:ascii="Arial" w:hAnsi="Arial" w:cs="Arial"/>
          <w:spacing w:val="-1"/>
        </w:rPr>
        <w:t xml:space="preserve"> </w:t>
      </w:r>
      <w:r w:rsidRPr="00031C87">
        <w:rPr>
          <w:rFonts w:ascii="Arial" w:hAnsi="Arial" w:cs="Arial"/>
        </w:rPr>
        <w:t>wel</w:t>
      </w:r>
      <w:r w:rsidRPr="00031C87">
        <w:rPr>
          <w:rFonts w:ascii="Arial" w:hAnsi="Arial" w:cs="Arial"/>
          <w:spacing w:val="-1"/>
        </w:rPr>
        <w:t>l</w:t>
      </w:r>
      <w:r w:rsidRPr="00031C87">
        <w:rPr>
          <w:rFonts w:ascii="Arial" w:hAnsi="Arial" w:cs="Arial"/>
          <w:w w:val="33"/>
        </w:rPr>
        <w:t>-­</w:t>
      </w:r>
      <w:r w:rsidRPr="00031C87">
        <w:rPr>
          <w:rFonts w:ascii="Cambria Math" w:hAnsi="Cambria Math" w:cs="Cambria Math"/>
          <w:spacing w:val="-1"/>
          <w:w w:val="33"/>
        </w:rPr>
        <w:t>‐</w:t>
      </w:r>
      <w:r w:rsidRPr="00031C87">
        <w:rPr>
          <w:rFonts w:ascii="Arial" w:hAnsi="Arial" w:cs="Arial"/>
          <w:spacing w:val="-1"/>
        </w:rPr>
        <w:t>bein</w:t>
      </w:r>
      <w:r w:rsidRPr="00031C87">
        <w:rPr>
          <w:rFonts w:ascii="Arial" w:hAnsi="Arial" w:cs="Arial"/>
        </w:rPr>
        <w:t xml:space="preserve">g </w:t>
      </w:r>
      <w:r w:rsidRPr="00031C87">
        <w:rPr>
          <w:rFonts w:ascii="Arial" w:hAnsi="Arial" w:cs="Arial"/>
          <w:spacing w:val="-1"/>
        </w:rPr>
        <w:t>o</w:t>
      </w:r>
      <w:r w:rsidRPr="00031C87">
        <w:rPr>
          <w:rFonts w:ascii="Arial" w:hAnsi="Arial" w:cs="Arial"/>
        </w:rPr>
        <w:t>f their</w:t>
      </w:r>
      <w:r w:rsidRPr="00031C87">
        <w:rPr>
          <w:rFonts w:ascii="Arial" w:hAnsi="Arial" w:cs="Arial"/>
          <w:spacing w:val="1"/>
        </w:rPr>
        <w:t xml:space="preserve"> </w:t>
      </w:r>
      <w:r w:rsidRPr="00031C87">
        <w:rPr>
          <w:rFonts w:ascii="Arial" w:hAnsi="Arial" w:cs="Arial"/>
          <w:spacing w:val="-1"/>
        </w:rPr>
        <w:t xml:space="preserve">pupils. </w:t>
      </w:r>
      <w:r w:rsidRPr="00031C87">
        <w:rPr>
          <w:rFonts w:ascii="Arial" w:hAnsi="Arial" w:cs="Arial"/>
          <w:w w:val="99"/>
        </w:rPr>
        <w:t>Work</w:t>
      </w:r>
      <w:r w:rsidRPr="00031C87">
        <w:rPr>
          <w:rFonts w:ascii="Arial" w:hAnsi="Arial" w:cs="Arial"/>
          <w:spacing w:val="-1"/>
        </w:rPr>
        <w:t xml:space="preserve"> </w:t>
      </w:r>
      <w:r w:rsidRPr="00031C87">
        <w:rPr>
          <w:rFonts w:ascii="Arial" w:hAnsi="Arial" w:cs="Arial"/>
        </w:rPr>
        <w:t>around</w:t>
      </w:r>
      <w:r w:rsidRPr="00031C87">
        <w:rPr>
          <w:rFonts w:ascii="Arial" w:hAnsi="Arial" w:cs="Arial"/>
          <w:spacing w:val="-1"/>
        </w:rPr>
        <w:t xml:space="preserve"> health</w:t>
      </w:r>
      <w:r w:rsidRPr="00031C87">
        <w:rPr>
          <w:rFonts w:ascii="Arial" w:hAnsi="Arial" w:cs="Arial"/>
        </w:rPr>
        <w:t>y</w:t>
      </w:r>
      <w:r w:rsidRPr="00031C87">
        <w:rPr>
          <w:rFonts w:ascii="Arial" w:hAnsi="Arial" w:cs="Arial"/>
          <w:spacing w:val="1"/>
        </w:rPr>
        <w:t xml:space="preserve"> </w:t>
      </w:r>
      <w:r w:rsidRPr="00031C87">
        <w:rPr>
          <w:rFonts w:ascii="Arial" w:hAnsi="Arial" w:cs="Arial"/>
        </w:rPr>
        <w:t>eating</w:t>
      </w:r>
      <w:r w:rsidRPr="00031C87">
        <w:rPr>
          <w:rFonts w:ascii="Arial" w:hAnsi="Arial" w:cs="Arial"/>
          <w:spacing w:val="-2"/>
        </w:rPr>
        <w:t xml:space="preserve"> </w:t>
      </w:r>
      <w:r w:rsidRPr="00031C87">
        <w:rPr>
          <w:rFonts w:ascii="Arial" w:hAnsi="Arial" w:cs="Arial"/>
          <w:spacing w:val="-1"/>
        </w:rPr>
        <w:t>i</w:t>
      </w:r>
      <w:r w:rsidRPr="00031C87">
        <w:rPr>
          <w:rFonts w:ascii="Arial" w:hAnsi="Arial" w:cs="Arial"/>
        </w:rPr>
        <w:t xml:space="preserve">s a </w:t>
      </w:r>
      <w:r w:rsidRPr="00031C87">
        <w:rPr>
          <w:rFonts w:ascii="Arial" w:hAnsi="Arial" w:cs="Arial"/>
          <w:spacing w:val="-1"/>
        </w:rPr>
        <w:t>hig</w:t>
      </w:r>
      <w:r w:rsidRPr="00031C87">
        <w:rPr>
          <w:rFonts w:ascii="Arial" w:hAnsi="Arial" w:cs="Arial"/>
        </w:rPr>
        <w:t xml:space="preserve">h </w:t>
      </w:r>
      <w:r w:rsidRPr="00031C87">
        <w:rPr>
          <w:rFonts w:ascii="Arial" w:hAnsi="Arial" w:cs="Arial"/>
          <w:spacing w:val="-1"/>
        </w:rPr>
        <w:t>priorit</w:t>
      </w:r>
      <w:r w:rsidRPr="00031C87">
        <w:rPr>
          <w:rFonts w:ascii="Arial" w:hAnsi="Arial" w:cs="Arial"/>
        </w:rPr>
        <w:t>y</w:t>
      </w:r>
      <w:r w:rsidRPr="00031C87">
        <w:rPr>
          <w:rFonts w:ascii="Arial" w:hAnsi="Arial" w:cs="Arial"/>
          <w:spacing w:val="1"/>
        </w:rPr>
        <w:t xml:space="preserve"> </w:t>
      </w:r>
      <w:r w:rsidRPr="00031C87">
        <w:rPr>
          <w:rFonts w:ascii="Arial" w:hAnsi="Arial" w:cs="Arial"/>
          <w:spacing w:val="-1"/>
        </w:rPr>
        <w:t>o</w:t>
      </w:r>
      <w:r w:rsidRPr="00031C87">
        <w:rPr>
          <w:rFonts w:ascii="Arial" w:hAnsi="Arial" w:cs="Arial"/>
        </w:rPr>
        <w:t xml:space="preserve">f the </w:t>
      </w:r>
      <w:r w:rsidR="00031C87" w:rsidRPr="00031C87">
        <w:rPr>
          <w:rFonts w:ascii="Arial" w:hAnsi="Arial" w:cs="Arial"/>
        </w:rPr>
        <w:t>“</w:t>
      </w:r>
      <w:r w:rsidRPr="00031C87">
        <w:rPr>
          <w:rFonts w:ascii="Arial" w:hAnsi="Arial" w:cs="Arial"/>
          <w:spacing w:val="-1"/>
          <w:w w:val="99"/>
        </w:rPr>
        <w:t>Ever</w:t>
      </w:r>
      <w:r w:rsidRPr="00031C87">
        <w:rPr>
          <w:rFonts w:ascii="Arial" w:hAnsi="Arial" w:cs="Arial"/>
          <w:w w:val="99"/>
        </w:rPr>
        <w:t>y</w:t>
      </w:r>
      <w:r w:rsidRPr="00031C87">
        <w:rPr>
          <w:rFonts w:ascii="Arial" w:hAnsi="Arial" w:cs="Arial"/>
        </w:rPr>
        <w:t xml:space="preserve"> </w:t>
      </w:r>
      <w:r w:rsidRPr="00031C87">
        <w:rPr>
          <w:rFonts w:ascii="Arial" w:hAnsi="Arial" w:cs="Arial"/>
          <w:spacing w:val="-1"/>
        </w:rPr>
        <w:t>Chil</w:t>
      </w:r>
      <w:r w:rsidRPr="00031C87">
        <w:rPr>
          <w:rFonts w:ascii="Arial" w:hAnsi="Arial" w:cs="Arial"/>
        </w:rPr>
        <w:t>d</w:t>
      </w:r>
      <w:r w:rsidRPr="00031C87">
        <w:rPr>
          <w:rFonts w:ascii="Arial" w:hAnsi="Arial" w:cs="Arial"/>
          <w:spacing w:val="-1"/>
        </w:rPr>
        <w:t xml:space="preserve"> </w:t>
      </w:r>
      <w:r w:rsidRPr="00031C87">
        <w:rPr>
          <w:rFonts w:ascii="Arial" w:hAnsi="Arial" w:cs="Arial"/>
          <w:w w:val="99"/>
        </w:rPr>
        <w:t>Matters</w:t>
      </w:r>
      <w:r w:rsidRPr="00031C87">
        <w:rPr>
          <w:rFonts w:ascii="Arial" w:hAnsi="Arial" w:cs="Arial"/>
        </w:rPr>
        <w:t xml:space="preserve"> agenda</w:t>
      </w:r>
      <w:r w:rsidR="00031C87" w:rsidRPr="00031C87">
        <w:rPr>
          <w:rFonts w:ascii="Arial" w:hAnsi="Arial" w:cs="Arial"/>
        </w:rPr>
        <w:t>”</w:t>
      </w:r>
      <w:r w:rsidRPr="00031C87">
        <w:rPr>
          <w:rFonts w:ascii="Arial" w:hAnsi="Arial" w:cs="Arial"/>
        </w:rPr>
        <w:t>.</w:t>
      </w:r>
    </w:p>
    <w:p w:rsidR="00E81DF8" w:rsidRPr="00031C87" w:rsidRDefault="00E81DF8" w:rsidP="00171544">
      <w:pPr>
        <w:pStyle w:val="BodyText"/>
        <w:kinsoku w:val="0"/>
        <w:overflowPunct w:val="0"/>
        <w:spacing w:before="12"/>
        <w:ind w:left="0" w:right="-142" w:firstLine="0"/>
        <w:jc w:val="both"/>
        <w:rPr>
          <w:rFonts w:ascii="Arial" w:hAnsi="Arial" w:cs="Arial"/>
        </w:rPr>
      </w:pPr>
    </w:p>
    <w:p w:rsidR="00E81DF8" w:rsidRPr="00031C87" w:rsidRDefault="00E81DF8" w:rsidP="00171544">
      <w:pPr>
        <w:pStyle w:val="BodyText"/>
        <w:numPr>
          <w:ilvl w:val="0"/>
          <w:numId w:val="3"/>
        </w:numPr>
        <w:kinsoku w:val="0"/>
        <w:overflowPunct w:val="0"/>
        <w:ind w:right="-142"/>
        <w:jc w:val="both"/>
        <w:rPr>
          <w:rFonts w:ascii="Arial" w:hAnsi="Arial" w:cs="Arial"/>
        </w:rPr>
      </w:pPr>
      <w:r w:rsidRPr="00031C87">
        <w:rPr>
          <w:rFonts w:ascii="Arial" w:hAnsi="Arial" w:cs="Arial"/>
        </w:rPr>
        <w:t xml:space="preserve">The content of </w:t>
      </w:r>
      <w:r w:rsidR="00031C87" w:rsidRPr="00031C87">
        <w:rPr>
          <w:rFonts w:ascii="Arial" w:hAnsi="Arial" w:cs="Arial"/>
        </w:rPr>
        <w:t xml:space="preserve">school </w:t>
      </w:r>
      <w:r w:rsidRPr="00031C87">
        <w:rPr>
          <w:rFonts w:ascii="Arial" w:hAnsi="Arial" w:cs="Arial"/>
        </w:rPr>
        <w:t>lunch</w:t>
      </w:r>
      <w:r w:rsidR="00031C87" w:rsidRPr="00031C87">
        <w:rPr>
          <w:rFonts w:ascii="Arial" w:hAnsi="Arial" w:cs="Arial"/>
        </w:rPr>
        <w:t xml:space="preserve"> </w:t>
      </w:r>
      <w:r w:rsidRPr="00031C87">
        <w:rPr>
          <w:rFonts w:ascii="Arial" w:hAnsi="Arial" w:cs="Arial"/>
        </w:rPr>
        <w:t>boxes needs to reflect the requirement of schools to</w:t>
      </w:r>
      <w:r w:rsidRPr="00031C87">
        <w:rPr>
          <w:rFonts w:ascii="Arial" w:hAnsi="Arial" w:cs="Arial"/>
          <w:spacing w:val="-28"/>
        </w:rPr>
        <w:t xml:space="preserve"> </w:t>
      </w:r>
      <w:r w:rsidRPr="00031C87">
        <w:rPr>
          <w:rFonts w:ascii="Arial" w:hAnsi="Arial" w:cs="Arial"/>
        </w:rPr>
        <w:t>meet</w:t>
      </w:r>
      <w:r w:rsidRPr="00031C87">
        <w:rPr>
          <w:rFonts w:ascii="Arial" w:hAnsi="Arial" w:cs="Arial"/>
          <w:w w:val="99"/>
        </w:rPr>
        <w:t xml:space="preserve"> </w:t>
      </w:r>
      <w:r w:rsidRPr="00031C87">
        <w:rPr>
          <w:rFonts w:ascii="Arial" w:hAnsi="Arial" w:cs="Arial"/>
        </w:rPr>
        <w:t>minimum food and nutrition standards for school</w:t>
      </w:r>
      <w:r w:rsidRPr="00031C87">
        <w:rPr>
          <w:rFonts w:ascii="Arial" w:hAnsi="Arial" w:cs="Arial"/>
          <w:spacing w:val="-23"/>
        </w:rPr>
        <w:t xml:space="preserve"> </w:t>
      </w:r>
      <w:r w:rsidRPr="00031C87">
        <w:rPr>
          <w:rFonts w:ascii="Arial" w:hAnsi="Arial" w:cs="Arial"/>
        </w:rPr>
        <w:t>meals.</w:t>
      </w:r>
    </w:p>
    <w:p w:rsidR="00E81DF8" w:rsidRPr="00031C87" w:rsidRDefault="00E81DF8" w:rsidP="00171544">
      <w:pPr>
        <w:pStyle w:val="BodyText"/>
        <w:kinsoku w:val="0"/>
        <w:overflowPunct w:val="0"/>
        <w:spacing w:before="12"/>
        <w:ind w:left="0" w:right="-142" w:firstLine="0"/>
        <w:jc w:val="both"/>
        <w:rPr>
          <w:rFonts w:ascii="Arial" w:hAnsi="Arial" w:cs="Arial"/>
        </w:rPr>
      </w:pPr>
    </w:p>
    <w:p w:rsidR="00E81DF8" w:rsidRPr="00031C87" w:rsidRDefault="00E81DF8" w:rsidP="00171544">
      <w:pPr>
        <w:pStyle w:val="BodyText"/>
        <w:numPr>
          <w:ilvl w:val="0"/>
          <w:numId w:val="3"/>
        </w:numPr>
        <w:kinsoku w:val="0"/>
        <w:overflowPunct w:val="0"/>
        <w:ind w:right="-142"/>
        <w:jc w:val="both"/>
        <w:rPr>
          <w:rFonts w:ascii="Arial" w:hAnsi="Arial" w:cs="Arial"/>
        </w:rPr>
      </w:pPr>
      <w:r w:rsidRPr="00031C87">
        <w:rPr>
          <w:rFonts w:ascii="Arial" w:hAnsi="Arial" w:cs="Arial"/>
        </w:rPr>
        <w:t>Packed</w:t>
      </w:r>
      <w:r w:rsidRPr="00031C87">
        <w:rPr>
          <w:rFonts w:ascii="Arial" w:hAnsi="Arial" w:cs="Arial"/>
          <w:spacing w:val="-5"/>
        </w:rPr>
        <w:t xml:space="preserve"> </w:t>
      </w:r>
      <w:r w:rsidRPr="00031C87">
        <w:rPr>
          <w:rFonts w:ascii="Arial" w:hAnsi="Arial" w:cs="Arial"/>
        </w:rPr>
        <w:t>lunches</w:t>
      </w:r>
      <w:r w:rsidRPr="00031C87">
        <w:rPr>
          <w:rFonts w:ascii="Arial" w:hAnsi="Arial" w:cs="Arial"/>
          <w:spacing w:val="-3"/>
        </w:rPr>
        <w:t xml:space="preserve"> </w:t>
      </w:r>
      <w:r w:rsidRPr="00031C87">
        <w:rPr>
          <w:rFonts w:ascii="Arial" w:hAnsi="Arial" w:cs="Arial"/>
        </w:rPr>
        <w:t>should</w:t>
      </w:r>
      <w:r w:rsidRPr="00031C87">
        <w:rPr>
          <w:rFonts w:ascii="Arial" w:hAnsi="Arial" w:cs="Arial"/>
          <w:spacing w:val="-5"/>
        </w:rPr>
        <w:t xml:space="preserve"> </w:t>
      </w:r>
      <w:r w:rsidRPr="00031C87">
        <w:rPr>
          <w:rFonts w:ascii="Arial" w:hAnsi="Arial" w:cs="Arial"/>
        </w:rPr>
        <w:t>provide</w:t>
      </w:r>
      <w:r w:rsidRPr="00031C87">
        <w:rPr>
          <w:rFonts w:ascii="Arial" w:hAnsi="Arial" w:cs="Arial"/>
          <w:spacing w:val="-3"/>
        </w:rPr>
        <w:t xml:space="preserve"> </w:t>
      </w:r>
      <w:r w:rsidRPr="00031C87">
        <w:rPr>
          <w:rFonts w:ascii="Arial" w:hAnsi="Arial" w:cs="Arial"/>
        </w:rPr>
        <w:t>a</w:t>
      </w:r>
      <w:r w:rsidRPr="00031C87">
        <w:rPr>
          <w:rFonts w:ascii="Arial" w:hAnsi="Arial" w:cs="Arial"/>
          <w:spacing w:val="-4"/>
        </w:rPr>
        <w:t xml:space="preserve"> </w:t>
      </w:r>
      <w:r w:rsidRPr="00031C87">
        <w:rPr>
          <w:rFonts w:ascii="Arial" w:hAnsi="Arial" w:cs="Arial"/>
        </w:rPr>
        <w:t>nutritious,</w:t>
      </w:r>
      <w:r w:rsidRPr="00031C87">
        <w:rPr>
          <w:rFonts w:ascii="Arial" w:hAnsi="Arial" w:cs="Arial"/>
          <w:spacing w:val="-4"/>
        </w:rPr>
        <w:t xml:space="preserve"> </w:t>
      </w:r>
      <w:r w:rsidRPr="00031C87">
        <w:rPr>
          <w:rFonts w:ascii="Arial" w:hAnsi="Arial" w:cs="Arial"/>
        </w:rPr>
        <w:t>balanced</w:t>
      </w:r>
      <w:r w:rsidRPr="00031C87">
        <w:rPr>
          <w:rFonts w:ascii="Arial" w:hAnsi="Arial" w:cs="Arial"/>
          <w:spacing w:val="-3"/>
        </w:rPr>
        <w:t xml:space="preserve"> </w:t>
      </w:r>
      <w:r w:rsidRPr="00031C87">
        <w:rPr>
          <w:rFonts w:ascii="Arial" w:hAnsi="Arial" w:cs="Arial"/>
        </w:rPr>
        <w:t>diet</w:t>
      </w:r>
      <w:r w:rsidRPr="00031C87">
        <w:rPr>
          <w:rFonts w:ascii="Arial" w:hAnsi="Arial" w:cs="Arial"/>
          <w:spacing w:val="-4"/>
        </w:rPr>
        <w:t xml:space="preserve"> </w:t>
      </w:r>
      <w:r w:rsidRPr="00031C87">
        <w:rPr>
          <w:rFonts w:ascii="Arial" w:hAnsi="Arial" w:cs="Arial"/>
        </w:rPr>
        <w:t>to</w:t>
      </w:r>
      <w:r w:rsidRPr="00031C87">
        <w:rPr>
          <w:rFonts w:ascii="Arial" w:hAnsi="Arial" w:cs="Arial"/>
          <w:spacing w:val="-5"/>
        </w:rPr>
        <w:t xml:space="preserve"> </w:t>
      </w:r>
      <w:r w:rsidRPr="00031C87">
        <w:rPr>
          <w:rFonts w:ascii="Arial" w:hAnsi="Arial" w:cs="Arial"/>
        </w:rPr>
        <w:t>support</w:t>
      </w:r>
      <w:r w:rsidRPr="00031C87">
        <w:rPr>
          <w:rFonts w:ascii="Arial" w:hAnsi="Arial" w:cs="Arial"/>
          <w:spacing w:val="-4"/>
        </w:rPr>
        <w:t xml:space="preserve"> </w:t>
      </w:r>
      <w:r w:rsidRPr="00031C87">
        <w:rPr>
          <w:rFonts w:ascii="Arial" w:hAnsi="Arial" w:cs="Arial"/>
        </w:rPr>
        <w:t>the</w:t>
      </w:r>
      <w:r w:rsidRPr="00031C87">
        <w:rPr>
          <w:rFonts w:ascii="Arial" w:hAnsi="Arial" w:cs="Arial"/>
          <w:spacing w:val="-4"/>
        </w:rPr>
        <w:t xml:space="preserve"> </w:t>
      </w:r>
      <w:r w:rsidRPr="00031C87">
        <w:rPr>
          <w:rFonts w:ascii="Arial" w:hAnsi="Arial" w:cs="Arial"/>
        </w:rPr>
        <w:t>child’s</w:t>
      </w:r>
      <w:r w:rsidRPr="00031C87">
        <w:rPr>
          <w:rFonts w:ascii="Arial" w:hAnsi="Arial" w:cs="Arial"/>
          <w:spacing w:val="-5"/>
        </w:rPr>
        <w:t xml:space="preserve"> </w:t>
      </w:r>
      <w:r w:rsidRPr="00031C87">
        <w:rPr>
          <w:rFonts w:ascii="Arial" w:hAnsi="Arial" w:cs="Arial"/>
        </w:rPr>
        <w:t>learning</w:t>
      </w:r>
      <w:r w:rsidRPr="00031C87">
        <w:rPr>
          <w:rFonts w:ascii="Arial" w:hAnsi="Arial" w:cs="Arial"/>
          <w:spacing w:val="-1"/>
        </w:rPr>
        <w:t xml:space="preserve"> </w:t>
      </w:r>
      <w:r w:rsidRPr="00031C87">
        <w:rPr>
          <w:rFonts w:ascii="Arial" w:hAnsi="Arial" w:cs="Arial"/>
        </w:rPr>
        <w:t>and</w:t>
      </w:r>
      <w:r w:rsidRPr="00031C87">
        <w:rPr>
          <w:rFonts w:ascii="Arial" w:hAnsi="Arial" w:cs="Arial"/>
          <w:spacing w:val="-13"/>
        </w:rPr>
        <w:t xml:space="preserve"> </w:t>
      </w:r>
      <w:r w:rsidRPr="00031C87">
        <w:rPr>
          <w:rFonts w:ascii="Arial" w:hAnsi="Arial" w:cs="Arial"/>
        </w:rPr>
        <w:t>development.</w:t>
      </w:r>
    </w:p>
    <w:p w:rsidR="00E81DF8" w:rsidRPr="00031C87" w:rsidRDefault="00E81DF8" w:rsidP="00171544">
      <w:pPr>
        <w:pStyle w:val="BodyText"/>
        <w:kinsoku w:val="0"/>
        <w:overflowPunct w:val="0"/>
        <w:ind w:left="0" w:right="-142" w:firstLine="0"/>
        <w:jc w:val="both"/>
        <w:rPr>
          <w:rFonts w:ascii="Arial" w:hAnsi="Arial" w:cs="Arial"/>
        </w:rPr>
      </w:pPr>
    </w:p>
    <w:p w:rsidR="00E81DF8" w:rsidRPr="00031C87" w:rsidRDefault="00E81DF8" w:rsidP="00171544">
      <w:pPr>
        <w:pStyle w:val="BodyText"/>
        <w:kinsoku w:val="0"/>
        <w:overflowPunct w:val="0"/>
        <w:spacing w:before="12"/>
        <w:ind w:left="0" w:right="-142" w:firstLine="0"/>
        <w:jc w:val="both"/>
        <w:rPr>
          <w:rFonts w:ascii="Arial" w:hAnsi="Arial" w:cs="Arial"/>
        </w:rPr>
      </w:pPr>
    </w:p>
    <w:p w:rsidR="00E81DF8" w:rsidRPr="00752949" w:rsidRDefault="00752949" w:rsidP="00171544">
      <w:pPr>
        <w:pStyle w:val="Heading1"/>
        <w:shd w:val="clear" w:color="auto" w:fill="92D050"/>
        <w:kinsoku w:val="0"/>
        <w:overflowPunct w:val="0"/>
        <w:ind w:right="-142"/>
        <w:jc w:val="both"/>
        <w:rPr>
          <w:rFonts w:ascii="Arial" w:hAnsi="Arial" w:cs="Arial"/>
          <w:b w:val="0"/>
          <w:bCs w:val="0"/>
          <w:u w:val="none"/>
        </w:rPr>
      </w:pPr>
      <w:r w:rsidRPr="006A32FE">
        <w:rPr>
          <w:rFonts w:ascii="Arial" w:hAnsi="Arial" w:cs="Arial"/>
          <w:b w:val="0"/>
          <w:u w:val="none"/>
        </w:rPr>
        <w:t xml:space="preserve">  </w:t>
      </w:r>
      <w:r w:rsidR="00E81DF8" w:rsidRPr="00752949">
        <w:rPr>
          <w:rFonts w:ascii="Arial" w:hAnsi="Arial" w:cs="Arial"/>
          <w:u w:val="none"/>
        </w:rPr>
        <w:t>Aims</w:t>
      </w:r>
    </w:p>
    <w:p w:rsidR="00E81DF8" w:rsidRPr="00031C87" w:rsidRDefault="00E81DF8" w:rsidP="00171544">
      <w:pPr>
        <w:pStyle w:val="BodyText"/>
        <w:numPr>
          <w:ilvl w:val="0"/>
          <w:numId w:val="6"/>
        </w:numPr>
        <w:kinsoku w:val="0"/>
        <w:overflowPunct w:val="0"/>
        <w:ind w:right="-142"/>
        <w:jc w:val="both"/>
        <w:rPr>
          <w:rFonts w:ascii="Arial" w:hAnsi="Arial" w:cs="Arial"/>
        </w:rPr>
      </w:pPr>
      <w:r w:rsidRPr="00031C87">
        <w:rPr>
          <w:rFonts w:ascii="Arial" w:hAnsi="Arial" w:cs="Arial"/>
        </w:rPr>
        <w:t>To ensure that packed lunches (brought in from home) reflect the standards for</w:t>
      </w:r>
      <w:r w:rsidRPr="00031C87">
        <w:rPr>
          <w:rFonts w:ascii="Arial" w:hAnsi="Arial" w:cs="Arial"/>
          <w:spacing w:val="14"/>
        </w:rPr>
        <w:t xml:space="preserve"> </w:t>
      </w:r>
      <w:r w:rsidRPr="00031C87">
        <w:rPr>
          <w:rFonts w:ascii="Arial" w:hAnsi="Arial" w:cs="Arial"/>
        </w:rPr>
        <w:t>school</w:t>
      </w:r>
      <w:r w:rsidRPr="00031C87">
        <w:rPr>
          <w:rFonts w:ascii="Arial" w:hAnsi="Arial" w:cs="Arial"/>
          <w:spacing w:val="-1"/>
        </w:rPr>
        <w:t xml:space="preserve"> </w:t>
      </w:r>
      <w:r w:rsidRPr="00031C87">
        <w:rPr>
          <w:rFonts w:ascii="Arial" w:hAnsi="Arial" w:cs="Arial"/>
        </w:rPr>
        <w:t>meals introduced in September</w:t>
      </w:r>
      <w:r w:rsidRPr="00031C87">
        <w:rPr>
          <w:rFonts w:ascii="Arial" w:hAnsi="Arial" w:cs="Arial"/>
          <w:spacing w:val="-17"/>
        </w:rPr>
        <w:t xml:space="preserve"> </w:t>
      </w:r>
      <w:r w:rsidRPr="00031C87">
        <w:rPr>
          <w:rFonts w:ascii="Arial" w:hAnsi="Arial" w:cs="Arial"/>
        </w:rPr>
        <w:t>2006.</w:t>
      </w:r>
    </w:p>
    <w:p w:rsidR="00E81DF8" w:rsidRPr="00752949" w:rsidRDefault="00E81DF8" w:rsidP="00171544">
      <w:pPr>
        <w:pStyle w:val="BodyText"/>
        <w:kinsoku w:val="0"/>
        <w:overflowPunct w:val="0"/>
        <w:ind w:left="720" w:right="-142" w:firstLine="0"/>
        <w:jc w:val="both"/>
        <w:rPr>
          <w:rFonts w:ascii="Arial" w:hAnsi="Arial" w:cs="Arial"/>
          <w:i/>
          <w:color w:val="000000"/>
        </w:rPr>
      </w:pPr>
      <w:r w:rsidRPr="00752949">
        <w:rPr>
          <w:rFonts w:ascii="Arial" w:hAnsi="Arial" w:cs="Arial"/>
          <w:i/>
        </w:rPr>
        <w:t xml:space="preserve">Please visit </w:t>
      </w:r>
      <w:hyperlink r:id="rId8" w:history="1">
        <w:r w:rsidRPr="00752949">
          <w:rPr>
            <w:rFonts w:ascii="Arial" w:hAnsi="Arial" w:cs="Arial"/>
            <w:i/>
            <w:color w:val="0000FF"/>
            <w:u w:val="single"/>
          </w:rPr>
          <w:t xml:space="preserve">www.schoolfoodtrust.org.uk </w:t>
        </w:r>
      </w:hyperlink>
      <w:r w:rsidRPr="00752949">
        <w:rPr>
          <w:rFonts w:ascii="Arial" w:hAnsi="Arial" w:cs="Arial"/>
          <w:i/>
          <w:color w:val="000000"/>
        </w:rPr>
        <w:t>for more</w:t>
      </w:r>
      <w:r w:rsidRPr="00752949">
        <w:rPr>
          <w:rFonts w:ascii="Arial" w:hAnsi="Arial" w:cs="Arial"/>
          <w:i/>
          <w:color w:val="000000"/>
          <w:spacing w:val="-15"/>
        </w:rPr>
        <w:t xml:space="preserve"> </w:t>
      </w:r>
      <w:r w:rsidRPr="00752949">
        <w:rPr>
          <w:rFonts w:ascii="Arial" w:hAnsi="Arial" w:cs="Arial"/>
          <w:i/>
          <w:color w:val="000000"/>
        </w:rPr>
        <w:t>information</w:t>
      </w:r>
    </w:p>
    <w:p w:rsidR="00E81DF8" w:rsidRPr="00031C87" w:rsidRDefault="00E81DF8" w:rsidP="00171544">
      <w:pPr>
        <w:pStyle w:val="BodyText"/>
        <w:kinsoku w:val="0"/>
        <w:overflowPunct w:val="0"/>
        <w:spacing w:before="12"/>
        <w:ind w:left="0" w:right="-142" w:firstLine="0"/>
        <w:jc w:val="both"/>
        <w:rPr>
          <w:rFonts w:ascii="Arial" w:hAnsi="Arial" w:cs="Arial"/>
        </w:rPr>
      </w:pPr>
    </w:p>
    <w:p w:rsidR="00E81DF8" w:rsidRPr="00031C87" w:rsidRDefault="00E81DF8" w:rsidP="00171544">
      <w:pPr>
        <w:pStyle w:val="BodyText"/>
        <w:numPr>
          <w:ilvl w:val="0"/>
          <w:numId w:val="6"/>
        </w:numPr>
        <w:kinsoku w:val="0"/>
        <w:overflowPunct w:val="0"/>
        <w:ind w:right="-142"/>
        <w:jc w:val="both"/>
        <w:rPr>
          <w:rFonts w:ascii="Arial" w:hAnsi="Arial" w:cs="Arial"/>
        </w:rPr>
      </w:pPr>
      <w:r w:rsidRPr="00031C87">
        <w:rPr>
          <w:rFonts w:ascii="Arial" w:hAnsi="Arial" w:cs="Arial"/>
          <w:spacing w:val="-1"/>
        </w:rPr>
        <w:t>T</w:t>
      </w:r>
      <w:r w:rsidRPr="00031C87">
        <w:rPr>
          <w:rFonts w:ascii="Arial" w:hAnsi="Arial" w:cs="Arial"/>
        </w:rPr>
        <w:t xml:space="preserve">o </w:t>
      </w:r>
      <w:r w:rsidR="001D5B4C" w:rsidRPr="00031C87">
        <w:rPr>
          <w:rFonts w:ascii="Arial" w:hAnsi="Arial" w:cs="Arial"/>
        </w:rPr>
        <w:t>encourage</w:t>
      </w:r>
      <w:r w:rsidR="001D5B4C" w:rsidRPr="00031C87">
        <w:rPr>
          <w:rFonts w:ascii="Arial" w:hAnsi="Arial" w:cs="Arial"/>
          <w:w w:val="99"/>
        </w:rPr>
        <w:t xml:space="preserve"> </w:t>
      </w:r>
      <w:r w:rsidRPr="00031C87">
        <w:rPr>
          <w:rFonts w:ascii="Arial" w:hAnsi="Arial" w:cs="Arial"/>
        </w:rPr>
        <w:t xml:space="preserve">a </w:t>
      </w:r>
      <w:r w:rsidRPr="00031C87">
        <w:rPr>
          <w:rFonts w:ascii="Arial" w:hAnsi="Arial" w:cs="Arial"/>
          <w:spacing w:val="-1"/>
        </w:rPr>
        <w:t>hig</w:t>
      </w:r>
      <w:r w:rsidRPr="00031C87">
        <w:rPr>
          <w:rFonts w:ascii="Arial" w:hAnsi="Arial" w:cs="Arial"/>
        </w:rPr>
        <w:t xml:space="preserve">h </w:t>
      </w:r>
      <w:r w:rsidRPr="00031C87">
        <w:rPr>
          <w:rFonts w:ascii="Arial" w:hAnsi="Arial" w:cs="Arial"/>
          <w:spacing w:val="-1"/>
        </w:rPr>
        <w:t>nutritiona</w:t>
      </w:r>
      <w:r w:rsidRPr="00031C87">
        <w:rPr>
          <w:rFonts w:ascii="Arial" w:hAnsi="Arial" w:cs="Arial"/>
        </w:rPr>
        <w:t>l</w:t>
      </w:r>
      <w:r w:rsidRPr="00031C87">
        <w:rPr>
          <w:rFonts w:ascii="Arial" w:hAnsi="Arial" w:cs="Arial"/>
          <w:spacing w:val="1"/>
        </w:rPr>
        <w:t xml:space="preserve"> </w:t>
      </w:r>
      <w:r w:rsidRPr="00031C87">
        <w:rPr>
          <w:rFonts w:ascii="Arial" w:hAnsi="Arial" w:cs="Arial"/>
          <w:spacing w:val="-1"/>
        </w:rPr>
        <w:t>qualit</w:t>
      </w:r>
      <w:r w:rsidRPr="00031C87">
        <w:rPr>
          <w:rFonts w:ascii="Arial" w:hAnsi="Arial" w:cs="Arial"/>
        </w:rPr>
        <w:t xml:space="preserve">y </w:t>
      </w:r>
      <w:r w:rsidRPr="00031C87">
        <w:rPr>
          <w:rFonts w:ascii="Arial" w:hAnsi="Arial" w:cs="Arial"/>
          <w:spacing w:val="-1"/>
        </w:rPr>
        <w:t>o</w:t>
      </w:r>
      <w:r w:rsidRPr="00031C87">
        <w:rPr>
          <w:rFonts w:ascii="Arial" w:hAnsi="Arial" w:cs="Arial"/>
        </w:rPr>
        <w:t xml:space="preserve">f </w:t>
      </w:r>
      <w:r w:rsidRPr="00031C87">
        <w:rPr>
          <w:rFonts w:ascii="Arial" w:hAnsi="Arial" w:cs="Arial"/>
          <w:spacing w:val="-1"/>
        </w:rPr>
        <w:t>packe</w:t>
      </w:r>
      <w:r w:rsidRPr="00031C87">
        <w:rPr>
          <w:rFonts w:ascii="Arial" w:hAnsi="Arial" w:cs="Arial"/>
        </w:rPr>
        <w:t>d</w:t>
      </w:r>
      <w:r w:rsidRPr="00031C87">
        <w:rPr>
          <w:rFonts w:ascii="Arial" w:hAnsi="Arial" w:cs="Arial"/>
          <w:spacing w:val="1"/>
        </w:rPr>
        <w:t xml:space="preserve"> </w:t>
      </w:r>
      <w:r w:rsidRPr="00031C87">
        <w:rPr>
          <w:rFonts w:ascii="Arial" w:hAnsi="Arial" w:cs="Arial"/>
          <w:spacing w:val="-1"/>
        </w:rPr>
        <w:t>lunche</w:t>
      </w:r>
      <w:r w:rsidRPr="00031C87">
        <w:rPr>
          <w:rFonts w:ascii="Arial" w:hAnsi="Arial" w:cs="Arial"/>
        </w:rPr>
        <w:t>s</w:t>
      </w:r>
      <w:r w:rsidRPr="00031C87">
        <w:rPr>
          <w:rFonts w:ascii="Arial" w:hAnsi="Arial" w:cs="Arial"/>
          <w:spacing w:val="1"/>
        </w:rPr>
        <w:t xml:space="preserve"> </w:t>
      </w:r>
      <w:r w:rsidRPr="00031C87">
        <w:rPr>
          <w:rFonts w:ascii="Arial" w:hAnsi="Arial" w:cs="Arial"/>
          <w:spacing w:val="-1"/>
        </w:rPr>
        <w:t>i</w:t>
      </w:r>
      <w:r w:rsidRPr="00031C87">
        <w:rPr>
          <w:rFonts w:ascii="Arial" w:hAnsi="Arial" w:cs="Arial"/>
        </w:rPr>
        <w:t xml:space="preserve">n </w:t>
      </w:r>
      <w:r w:rsidRPr="00031C87">
        <w:rPr>
          <w:rFonts w:ascii="Arial" w:hAnsi="Arial" w:cs="Arial"/>
          <w:spacing w:val="-1"/>
        </w:rPr>
        <w:t>school</w:t>
      </w:r>
      <w:r w:rsidRPr="00031C87">
        <w:rPr>
          <w:rFonts w:ascii="Arial" w:hAnsi="Arial" w:cs="Arial"/>
        </w:rPr>
        <w:t>s</w:t>
      </w:r>
      <w:r w:rsidRPr="00031C87">
        <w:rPr>
          <w:rFonts w:ascii="Arial" w:hAnsi="Arial" w:cs="Arial"/>
          <w:spacing w:val="-1"/>
        </w:rPr>
        <w:t xml:space="preserve"> </w:t>
      </w:r>
      <w:r w:rsidRPr="00031C87">
        <w:rPr>
          <w:rFonts w:ascii="Arial" w:hAnsi="Arial" w:cs="Arial"/>
        </w:rPr>
        <w:t>and</w:t>
      </w:r>
      <w:r w:rsidRPr="00031C87">
        <w:rPr>
          <w:rFonts w:ascii="Arial" w:hAnsi="Arial" w:cs="Arial"/>
          <w:spacing w:val="-1"/>
        </w:rPr>
        <w:t xml:space="preserve"> health</w:t>
      </w:r>
      <w:r w:rsidRPr="00031C87">
        <w:rPr>
          <w:rFonts w:ascii="Arial" w:hAnsi="Arial" w:cs="Arial"/>
        </w:rPr>
        <w:t>y</w:t>
      </w:r>
      <w:r w:rsidRPr="00031C87">
        <w:rPr>
          <w:rFonts w:ascii="Arial" w:hAnsi="Arial" w:cs="Arial"/>
          <w:spacing w:val="1"/>
        </w:rPr>
        <w:t xml:space="preserve"> </w:t>
      </w:r>
      <w:r w:rsidRPr="00031C87">
        <w:rPr>
          <w:rFonts w:ascii="Arial" w:hAnsi="Arial" w:cs="Arial"/>
        </w:rPr>
        <w:t xml:space="preserve">eating </w:t>
      </w:r>
      <w:r w:rsidRPr="00031C87">
        <w:rPr>
          <w:rFonts w:ascii="Arial" w:hAnsi="Arial" w:cs="Arial"/>
          <w:spacing w:val="-1"/>
        </w:rPr>
        <w:t>habit</w:t>
      </w:r>
      <w:r w:rsidRPr="00031C87">
        <w:rPr>
          <w:rFonts w:ascii="Arial" w:hAnsi="Arial" w:cs="Arial"/>
        </w:rPr>
        <w:t xml:space="preserve">s </w:t>
      </w:r>
      <w:r w:rsidRPr="00031C87">
        <w:rPr>
          <w:rFonts w:ascii="Arial" w:hAnsi="Arial" w:cs="Arial"/>
          <w:spacing w:val="-1"/>
        </w:rPr>
        <w:t>o</w:t>
      </w:r>
      <w:r w:rsidRPr="00031C87">
        <w:rPr>
          <w:rFonts w:ascii="Arial" w:hAnsi="Arial" w:cs="Arial"/>
        </w:rPr>
        <w:t>f children</w:t>
      </w:r>
      <w:r w:rsidRPr="00031C87">
        <w:rPr>
          <w:rFonts w:ascii="Arial" w:hAnsi="Arial" w:cs="Arial"/>
          <w:spacing w:val="-1"/>
        </w:rPr>
        <w:t xml:space="preserve"> </w:t>
      </w:r>
      <w:r w:rsidRPr="00031C87">
        <w:rPr>
          <w:rFonts w:ascii="Arial" w:hAnsi="Arial" w:cs="Arial"/>
        </w:rPr>
        <w:t xml:space="preserve">at </w:t>
      </w:r>
      <w:r w:rsidR="00345A23" w:rsidRPr="00031C87">
        <w:rPr>
          <w:rFonts w:ascii="Arial" w:hAnsi="Arial" w:cs="Arial"/>
          <w:spacing w:val="-1"/>
        </w:rPr>
        <w:t>lunchtimes</w:t>
      </w:r>
      <w:r w:rsidR="00345A23">
        <w:rPr>
          <w:rFonts w:ascii="Arial" w:hAnsi="Arial" w:cs="Arial"/>
        </w:rPr>
        <w:t xml:space="preserve">, </w:t>
      </w:r>
      <w:r w:rsidR="00345A23" w:rsidRPr="00031C87">
        <w:rPr>
          <w:rFonts w:ascii="Arial" w:hAnsi="Arial" w:cs="Arial"/>
        </w:rPr>
        <w:t>which</w:t>
      </w:r>
      <w:r w:rsidRPr="00031C87">
        <w:rPr>
          <w:rFonts w:ascii="Arial" w:hAnsi="Arial" w:cs="Arial"/>
          <w:spacing w:val="-1"/>
        </w:rPr>
        <w:t xml:space="preserve"> </w:t>
      </w:r>
      <w:r w:rsidRPr="00031C87">
        <w:rPr>
          <w:rFonts w:ascii="Arial" w:hAnsi="Arial" w:cs="Arial"/>
        </w:rPr>
        <w:t>can</w:t>
      </w:r>
      <w:r w:rsidRPr="00031C87">
        <w:rPr>
          <w:rFonts w:ascii="Arial" w:hAnsi="Arial" w:cs="Arial"/>
          <w:spacing w:val="-1"/>
        </w:rPr>
        <w:t xml:space="preserve"> influenc</w:t>
      </w:r>
      <w:r w:rsidRPr="00031C87">
        <w:rPr>
          <w:rFonts w:ascii="Arial" w:hAnsi="Arial" w:cs="Arial"/>
        </w:rPr>
        <w:t>e</w:t>
      </w:r>
      <w:r w:rsidRPr="00031C87">
        <w:rPr>
          <w:rFonts w:ascii="Arial" w:hAnsi="Arial" w:cs="Arial"/>
          <w:spacing w:val="1"/>
        </w:rPr>
        <w:t xml:space="preserve"> </w:t>
      </w:r>
      <w:r w:rsidR="00752949">
        <w:rPr>
          <w:rFonts w:ascii="Arial" w:hAnsi="Arial" w:cs="Arial"/>
          <w:spacing w:val="1"/>
        </w:rPr>
        <w:t xml:space="preserve">life-long </w:t>
      </w:r>
      <w:r w:rsidRPr="00031C87">
        <w:rPr>
          <w:rFonts w:ascii="Arial" w:hAnsi="Arial" w:cs="Arial"/>
          <w:spacing w:val="-1"/>
        </w:rPr>
        <w:t>heal</w:t>
      </w:r>
      <w:r w:rsidRPr="00031C87">
        <w:rPr>
          <w:rFonts w:ascii="Arial" w:hAnsi="Arial" w:cs="Arial"/>
          <w:spacing w:val="2"/>
        </w:rPr>
        <w:t>t</w:t>
      </w:r>
      <w:r w:rsidRPr="00031C87">
        <w:rPr>
          <w:rFonts w:ascii="Arial" w:hAnsi="Arial" w:cs="Arial"/>
        </w:rPr>
        <w:t>h</w:t>
      </w:r>
      <w:r w:rsidRPr="00031C87">
        <w:rPr>
          <w:rFonts w:ascii="Arial" w:hAnsi="Arial" w:cs="Arial"/>
          <w:spacing w:val="-1"/>
        </w:rPr>
        <w:t xml:space="preserve"> </w:t>
      </w:r>
      <w:r w:rsidRPr="00031C87">
        <w:rPr>
          <w:rFonts w:ascii="Arial" w:hAnsi="Arial" w:cs="Arial"/>
        </w:rPr>
        <w:t>and</w:t>
      </w:r>
      <w:r w:rsidRPr="00031C87">
        <w:rPr>
          <w:rFonts w:ascii="Arial" w:hAnsi="Arial" w:cs="Arial"/>
          <w:spacing w:val="-1"/>
        </w:rPr>
        <w:t xml:space="preserve"> </w:t>
      </w:r>
      <w:r w:rsidRPr="00031C87">
        <w:rPr>
          <w:rFonts w:ascii="Arial" w:hAnsi="Arial" w:cs="Arial"/>
        </w:rPr>
        <w:t>wel</w:t>
      </w:r>
      <w:r w:rsidRPr="00031C87">
        <w:rPr>
          <w:rFonts w:ascii="Arial" w:hAnsi="Arial" w:cs="Arial"/>
          <w:spacing w:val="-1"/>
        </w:rPr>
        <w:t>l</w:t>
      </w:r>
      <w:r w:rsidRPr="00031C87">
        <w:rPr>
          <w:rFonts w:ascii="Arial" w:hAnsi="Arial" w:cs="Arial"/>
          <w:w w:val="33"/>
        </w:rPr>
        <w:t>-­</w:t>
      </w:r>
      <w:r w:rsidRPr="00031C87">
        <w:rPr>
          <w:rFonts w:ascii="Cambria Math" w:hAnsi="Cambria Math" w:cs="Cambria Math"/>
          <w:spacing w:val="-1"/>
          <w:w w:val="33"/>
        </w:rPr>
        <w:t>‐</w:t>
      </w:r>
      <w:r w:rsidRPr="00031C87">
        <w:rPr>
          <w:rFonts w:ascii="Arial" w:hAnsi="Arial" w:cs="Arial"/>
          <w:w w:val="99"/>
        </w:rPr>
        <w:t>b</w:t>
      </w:r>
      <w:r w:rsidRPr="00031C87">
        <w:rPr>
          <w:rFonts w:ascii="Arial" w:hAnsi="Arial" w:cs="Arial"/>
          <w:spacing w:val="-1"/>
          <w:w w:val="99"/>
        </w:rPr>
        <w:t>e</w:t>
      </w:r>
      <w:r w:rsidRPr="00031C87">
        <w:rPr>
          <w:rFonts w:ascii="Arial" w:hAnsi="Arial" w:cs="Arial"/>
          <w:spacing w:val="-1"/>
        </w:rPr>
        <w:t>ing</w:t>
      </w:r>
      <w:r w:rsidRPr="00031C87">
        <w:rPr>
          <w:rFonts w:ascii="Arial" w:hAnsi="Arial" w:cs="Arial"/>
        </w:rPr>
        <w:t>.</w:t>
      </w:r>
    </w:p>
    <w:p w:rsidR="00E81DF8" w:rsidRPr="00031C87" w:rsidRDefault="00E81DF8" w:rsidP="00171544">
      <w:pPr>
        <w:pStyle w:val="BodyText"/>
        <w:kinsoku w:val="0"/>
        <w:overflowPunct w:val="0"/>
        <w:spacing w:before="12"/>
        <w:ind w:left="0" w:right="-142" w:firstLine="0"/>
        <w:jc w:val="both"/>
        <w:rPr>
          <w:rFonts w:ascii="Arial" w:hAnsi="Arial" w:cs="Arial"/>
        </w:rPr>
      </w:pPr>
    </w:p>
    <w:p w:rsidR="00E81DF8" w:rsidRPr="00031C87" w:rsidRDefault="00E81DF8" w:rsidP="00171544">
      <w:pPr>
        <w:pStyle w:val="BodyText"/>
        <w:numPr>
          <w:ilvl w:val="0"/>
          <w:numId w:val="6"/>
        </w:numPr>
        <w:kinsoku w:val="0"/>
        <w:overflowPunct w:val="0"/>
        <w:ind w:right="-142"/>
        <w:jc w:val="both"/>
        <w:rPr>
          <w:rFonts w:ascii="Arial" w:hAnsi="Arial" w:cs="Arial"/>
        </w:rPr>
      </w:pPr>
      <w:r w:rsidRPr="00031C87">
        <w:rPr>
          <w:rFonts w:ascii="Arial" w:hAnsi="Arial" w:cs="Arial"/>
        </w:rPr>
        <w:t xml:space="preserve">To further raise the profile </w:t>
      </w:r>
      <w:r w:rsidR="00031C87" w:rsidRPr="00031C87">
        <w:rPr>
          <w:rFonts w:ascii="Arial" w:hAnsi="Arial" w:cs="Arial"/>
        </w:rPr>
        <w:t xml:space="preserve">and support </w:t>
      </w:r>
      <w:r w:rsidRPr="00031C87">
        <w:rPr>
          <w:rFonts w:ascii="Arial" w:hAnsi="Arial" w:cs="Arial"/>
        </w:rPr>
        <w:t>health</w:t>
      </w:r>
      <w:r w:rsidR="00031C87" w:rsidRPr="00031C87">
        <w:rPr>
          <w:rFonts w:ascii="Arial" w:hAnsi="Arial" w:cs="Arial"/>
        </w:rPr>
        <w:t xml:space="preserve"> and well-being </w:t>
      </w:r>
      <w:r w:rsidRPr="00031C87">
        <w:rPr>
          <w:rFonts w:ascii="Arial" w:hAnsi="Arial" w:cs="Arial"/>
        </w:rPr>
        <w:t>throughout the</w:t>
      </w:r>
      <w:r w:rsidRPr="00031C87">
        <w:rPr>
          <w:rFonts w:ascii="Arial" w:hAnsi="Arial" w:cs="Arial"/>
          <w:spacing w:val="-29"/>
        </w:rPr>
        <w:t xml:space="preserve"> </w:t>
      </w:r>
      <w:r w:rsidRPr="00031C87">
        <w:rPr>
          <w:rFonts w:ascii="Arial" w:hAnsi="Arial" w:cs="Arial"/>
        </w:rPr>
        <w:t>school.</w:t>
      </w:r>
    </w:p>
    <w:p w:rsidR="00E81DF8" w:rsidRPr="00031C87" w:rsidRDefault="00E81DF8" w:rsidP="00171544">
      <w:pPr>
        <w:pStyle w:val="BodyText"/>
        <w:kinsoku w:val="0"/>
        <w:overflowPunct w:val="0"/>
        <w:spacing w:before="12"/>
        <w:ind w:left="0" w:right="-142" w:firstLine="0"/>
        <w:jc w:val="both"/>
        <w:rPr>
          <w:rFonts w:ascii="Arial" w:hAnsi="Arial" w:cs="Arial"/>
        </w:rPr>
      </w:pPr>
    </w:p>
    <w:p w:rsidR="00E81DF8" w:rsidRDefault="00E81DF8" w:rsidP="00171544">
      <w:pPr>
        <w:pStyle w:val="BodyText"/>
        <w:numPr>
          <w:ilvl w:val="0"/>
          <w:numId w:val="6"/>
        </w:numPr>
        <w:kinsoku w:val="0"/>
        <w:overflowPunct w:val="0"/>
        <w:ind w:right="-142"/>
        <w:jc w:val="both"/>
        <w:rPr>
          <w:rFonts w:ascii="Arial" w:hAnsi="Arial" w:cs="Arial"/>
        </w:rPr>
      </w:pPr>
      <w:r w:rsidRPr="00031C87">
        <w:rPr>
          <w:rFonts w:ascii="Arial" w:hAnsi="Arial" w:cs="Arial"/>
        </w:rPr>
        <w:t>To</w:t>
      </w:r>
      <w:r w:rsidRPr="00031C87">
        <w:rPr>
          <w:rFonts w:ascii="Arial" w:hAnsi="Arial" w:cs="Arial"/>
          <w:spacing w:val="-3"/>
        </w:rPr>
        <w:t xml:space="preserve"> </w:t>
      </w:r>
      <w:r w:rsidRPr="00031C87">
        <w:rPr>
          <w:rFonts w:ascii="Arial" w:hAnsi="Arial" w:cs="Arial"/>
        </w:rPr>
        <w:t>encourage</w:t>
      </w:r>
      <w:r w:rsidRPr="00031C87">
        <w:rPr>
          <w:rFonts w:ascii="Arial" w:hAnsi="Arial" w:cs="Arial"/>
          <w:spacing w:val="-5"/>
        </w:rPr>
        <w:t xml:space="preserve"> </w:t>
      </w:r>
      <w:r w:rsidRPr="00031C87">
        <w:rPr>
          <w:rFonts w:ascii="Arial" w:hAnsi="Arial" w:cs="Arial"/>
        </w:rPr>
        <w:t>healthy</w:t>
      </w:r>
      <w:r w:rsidRPr="00031C87">
        <w:rPr>
          <w:rFonts w:ascii="Arial" w:hAnsi="Arial" w:cs="Arial"/>
          <w:spacing w:val="-2"/>
        </w:rPr>
        <w:t xml:space="preserve"> </w:t>
      </w:r>
      <w:r w:rsidRPr="00031C87">
        <w:rPr>
          <w:rFonts w:ascii="Arial" w:hAnsi="Arial" w:cs="Arial"/>
        </w:rPr>
        <w:t>eating</w:t>
      </w:r>
      <w:r w:rsidRPr="00031C87">
        <w:rPr>
          <w:rFonts w:ascii="Arial" w:hAnsi="Arial" w:cs="Arial"/>
          <w:spacing w:val="-5"/>
        </w:rPr>
        <w:t xml:space="preserve"> </w:t>
      </w:r>
      <w:r w:rsidRPr="00031C87">
        <w:rPr>
          <w:rFonts w:ascii="Arial" w:hAnsi="Arial" w:cs="Arial"/>
        </w:rPr>
        <w:t>habits</w:t>
      </w:r>
      <w:r w:rsidRPr="00031C87">
        <w:rPr>
          <w:rFonts w:ascii="Arial" w:hAnsi="Arial" w:cs="Arial"/>
          <w:spacing w:val="-3"/>
        </w:rPr>
        <w:t xml:space="preserve"> </w:t>
      </w:r>
      <w:r w:rsidRPr="00031C87">
        <w:rPr>
          <w:rFonts w:ascii="Arial" w:hAnsi="Arial" w:cs="Arial"/>
        </w:rPr>
        <w:t>from</w:t>
      </w:r>
      <w:r w:rsidRPr="00031C87">
        <w:rPr>
          <w:rFonts w:ascii="Arial" w:hAnsi="Arial" w:cs="Arial"/>
          <w:spacing w:val="-3"/>
        </w:rPr>
        <w:t xml:space="preserve"> </w:t>
      </w:r>
      <w:r w:rsidRPr="00031C87">
        <w:rPr>
          <w:rFonts w:ascii="Arial" w:hAnsi="Arial" w:cs="Arial"/>
        </w:rPr>
        <w:t>an</w:t>
      </w:r>
      <w:r w:rsidRPr="00031C87">
        <w:rPr>
          <w:rFonts w:ascii="Arial" w:hAnsi="Arial" w:cs="Arial"/>
          <w:spacing w:val="-4"/>
        </w:rPr>
        <w:t xml:space="preserve"> </w:t>
      </w:r>
      <w:r w:rsidRPr="00031C87">
        <w:rPr>
          <w:rFonts w:ascii="Arial" w:hAnsi="Arial" w:cs="Arial"/>
        </w:rPr>
        <w:t>early</w:t>
      </w:r>
      <w:r w:rsidRPr="00031C87">
        <w:rPr>
          <w:rFonts w:ascii="Arial" w:hAnsi="Arial" w:cs="Arial"/>
          <w:spacing w:val="-4"/>
        </w:rPr>
        <w:t xml:space="preserve"> </w:t>
      </w:r>
      <w:r w:rsidRPr="00031C87">
        <w:rPr>
          <w:rFonts w:ascii="Arial" w:hAnsi="Arial" w:cs="Arial"/>
        </w:rPr>
        <w:t>age</w:t>
      </w:r>
      <w:r w:rsidRPr="00031C87">
        <w:rPr>
          <w:rFonts w:ascii="Arial" w:hAnsi="Arial" w:cs="Arial"/>
          <w:spacing w:val="-3"/>
        </w:rPr>
        <w:t xml:space="preserve"> </w:t>
      </w:r>
      <w:r w:rsidRPr="00031C87">
        <w:rPr>
          <w:rFonts w:ascii="Arial" w:hAnsi="Arial" w:cs="Arial"/>
        </w:rPr>
        <w:t>and</w:t>
      </w:r>
      <w:r w:rsidRPr="00031C87">
        <w:rPr>
          <w:rFonts w:ascii="Arial" w:hAnsi="Arial" w:cs="Arial"/>
          <w:spacing w:val="-4"/>
        </w:rPr>
        <w:t xml:space="preserve"> </w:t>
      </w:r>
      <w:r w:rsidRPr="00031C87">
        <w:rPr>
          <w:rFonts w:ascii="Arial" w:hAnsi="Arial" w:cs="Arial"/>
        </w:rPr>
        <w:t>improve</w:t>
      </w:r>
      <w:r w:rsidRPr="00031C87">
        <w:rPr>
          <w:rFonts w:ascii="Arial" w:hAnsi="Arial" w:cs="Arial"/>
          <w:spacing w:val="-2"/>
        </w:rPr>
        <w:t xml:space="preserve"> </w:t>
      </w:r>
      <w:r w:rsidRPr="00031C87">
        <w:rPr>
          <w:rFonts w:ascii="Arial" w:hAnsi="Arial" w:cs="Arial"/>
        </w:rPr>
        <w:t>the</w:t>
      </w:r>
      <w:r w:rsidRPr="00031C87">
        <w:rPr>
          <w:rFonts w:ascii="Arial" w:hAnsi="Arial" w:cs="Arial"/>
          <w:spacing w:val="-3"/>
        </w:rPr>
        <w:t xml:space="preserve"> </w:t>
      </w:r>
      <w:r w:rsidRPr="00031C87">
        <w:rPr>
          <w:rFonts w:ascii="Arial" w:hAnsi="Arial" w:cs="Arial"/>
        </w:rPr>
        <w:t>overall</w:t>
      </w:r>
      <w:r w:rsidRPr="00031C87">
        <w:rPr>
          <w:rFonts w:ascii="Arial" w:hAnsi="Arial" w:cs="Arial"/>
          <w:spacing w:val="-3"/>
        </w:rPr>
        <w:t xml:space="preserve"> </w:t>
      </w:r>
      <w:r w:rsidRPr="00031C87">
        <w:rPr>
          <w:rFonts w:ascii="Arial" w:hAnsi="Arial" w:cs="Arial"/>
        </w:rPr>
        <w:t>nutrition</w:t>
      </w:r>
      <w:r w:rsidRPr="00031C87">
        <w:rPr>
          <w:rFonts w:ascii="Arial" w:hAnsi="Arial" w:cs="Arial"/>
          <w:spacing w:val="-1"/>
        </w:rPr>
        <w:t xml:space="preserve"> </w:t>
      </w:r>
      <w:r w:rsidRPr="00031C87">
        <w:rPr>
          <w:rFonts w:ascii="Arial" w:hAnsi="Arial" w:cs="Arial"/>
        </w:rPr>
        <w:t>of</w:t>
      </w:r>
      <w:r w:rsidRPr="00031C87">
        <w:rPr>
          <w:rFonts w:ascii="Arial" w:hAnsi="Arial" w:cs="Arial"/>
          <w:spacing w:val="-7"/>
        </w:rPr>
        <w:t xml:space="preserve"> </w:t>
      </w:r>
      <w:r w:rsidRPr="00031C87">
        <w:rPr>
          <w:rFonts w:ascii="Arial" w:hAnsi="Arial" w:cs="Arial"/>
        </w:rPr>
        <w:t>pupils</w:t>
      </w:r>
    </w:p>
    <w:p w:rsidR="00345A23" w:rsidRDefault="00345A23" w:rsidP="00171544">
      <w:pPr>
        <w:pStyle w:val="ListParagraph"/>
        <w:ind w:right="-142"/>
        <w:jc w:val="both"/>
        <w:rPr>
          <w:rFonts w:ascii="Arial" w:hAnsi="Arial" w:cs="Arial"/>
        </w:rPr>
      </w:pPr>
    </w:p>
    <w:p w:rsidR="00E81DF8" w:rsidRPr="00031C87" w:rsidRDefault="00E81DF8" w:rsidP="00171544">
      <w:pPr>
        <w:pStyle w:val="BodyText"/>
        <w:kinsoku w:val="0"/>
        <w:overflowPunct w:val="0"/>
        <w:spacing w:before="12"/>
        <w:ind w:left="0" w:right="-142" w:firstLine="0"/>
        <w:jc w:val="both"/>
        <w:rPr>
          <w:rFonts w:ascii="Arial" w:hAnsi="Arial" w:cs="Arial"/>
        </w:rPr>
      </w:pPr>
    </w:p>
    <w:p w:rsidR="00E81DF8" w:rsidRPr="00345A23" w:rsidRDefault="00345A23" w:rsidP="00171544">
      <w:pPr>
        <w:pStyle w:val="Heading1"/>
        <w:shd w:val="clear" w:color="auto" w:fill="92D050"/>
        <w:kinsoku w:val="0"/>
        <w:overflowPunct w:val="0"/>
        <w:ind w:right="-142"/>
        <w:jc w:val="both"/>
        <w:rPr>
          <w:rFonts w:ascii="Arial" w:hAnsi="Arial" w:cs="Arial"/>
          <w:b w:val="0"/>
          <w:bCs w:val="0"/>
          <w:u w:val="none"/>
        </w:rPr>
      </w:pPr>
      <w:r>
        <w:rPr>
          <w:rFonts w:ascii="Arial" w:hAnsi="Arial" w:cs="Arial"/>
          <w:u w:val="none"/>
        </w:rPr>
        <w:t xml:space="preserve">  </w:t>
      </w:r>
      <w:r w:rsidR="006A32FE">
        <w:rPr>
          <w:rFonts w:ascii="Arial" w:hAnsi="Arial" w:cs="Arial"/>
          <w:u w:val="none"/>
        </w:rPr>
        <w:t>Implementation of this policy</w:t>
      </w:r>
    </w:p>
    <w:p w:rsidR="00E81DF8" w:rsidRPr="00031C87" w:rsidRDefault="00E81DF8" w:rsidP="00171544">
      <w:pPr>
        <w:pStyle w:val="BodyText"/>
        <w:kinsoku w:val="0"/>
        <w:overflowPunct w:val="0"/>
        <w:spacing w:before="7"/>
        <w:ind w:left="0" w:right="-142" w:firstLine="0"/>
        <w:jc w:val="both"/>
        <w:rPr>
          <w:rFonts w:ascii="Arial" w:hAnsi="Arial" w:cs="Arial"/>
          <w:b/>
          <w:bCs/>
        </w:rPr>
      </w:pPr>
    </w:p>
    <w:p w:rsidR="00E81DF8" w:rsidRDefault="006A32FE" w:rsidP="00171544">
      <w:pPr>
        <w:pStyle w:val="BodyText"/>
        <w:numPr>
          <w:ilvl w:val="0"/>
          <w:numId w:val="7"/>
        </w:numPr>
        <w:kinsoku w:val="0"/>
        <w:overflowPunct w:val="0"/>
        <w:spacing w:before="58"/>
        <w:ind w:right="-142"/>
        <w:jc w:val="both"/>
        <w:rPr>
          <w:rFonts w:ascii="Arial" w:hAnsi="Arial" w:cs="Arial"/>
        </w:rPr>
      </w:pPr>
      <w:r>
        <w:rPr>
          <w:rFonts w:ascii="Arial" w:hAnsi="Arial" w:cs="Arial"/>
        </w:rPr>
        <w:t>School will provide a</w:t>
      </w:r>
      <w:r w:rsidR="00E81DF8" w:rsidRPr="00031C87">
        <w:rPr>
          <w:rFonts w:ascii="Arial" w:hAnsi="Arial" w:cs="Arial"/>
        </w:rPr>
        <w:t>n</w:t>
      </w:r>
      <w:r w:rsidR="00E81DF8" w:rsidRPr="00031C87">
        <w:rPr>
          <w:rFonts w:ascii="Arial" w:hAnsi="Arial" w:cs="Arial"/>
          <w:spacing w:val="-8"/>
        </w:rPr>
        <w:t xml:space="preserve"> </w:t>
      </w:r>
      <w:r w:rsidR="00E81DF8" w:rsidRPr="00031C87">
        <w:rPr>
          <w:rFonts w:ascii="Arial" w:hAnsi="Arial" w:cs="Arial"/>
        </w:rPr>
        <w:t>appropriate</w:t>
      </w:r>
      <w:r w:rsidR="00E81DF8" w:rsidRPr="00031C87">
        <w:rPr>
          <w:rFonts w:ascii="Arial" w:hAnsi="Arial" w:cs="Arial"/>
          <w:spacing w:val="-8"/>
        </w:rPr>
        <w:t xml:space="preserve"> </w:t>
      </w:r>
      <w:r w:rsidR="00E81DF8" w:rsidRPr="00031C87">
        <w:rPr>
          <w:rFonts w:ascii="Arial" w:hAnsi="Arial" w:cs="Arial"/>
        </w:rPr>
        <w:t>area</w:t>
      </w:r>
      <w:r w:rsidR="00E81DF8" w:rsidRPr="00031C87">
        <w:rPr>
          <w:rFonts w:ascii="Arial" w:hAnsi="Arial" w:cs="Arial"/>
          <w:spacing w:val="-7"/>
        </w:rPr>
        <w:t xml:space="preserve"> </w:t>
      </w:r>
      <w:r w:rsidR="00E81DF8" w:rsidRPr="00031C87">
        <w:rPr>
          <w:rFonts w:ascii="Arial" w:hAnsi="Arial" w:cs="Arial"/>
        </w:rPr>
        <w:t>where</w:t>
      </w:r>
      <w:r w:rsidR="00E81DF8" w:rsidRPr="00031C87">
        <w:rPr>
          <w:rFonts w:ascii="Arial" w:hAnsi="Arial" w:cs="Arial"/>
          <w:spacing w:val="-8"/>
        </w:rPr>
        <w:t xml:space="preserve"> </w:t>
      </w:r>
      <w:r w:rsidR="00E81DF8" w:rsidRPr="00031C87">
        <w:rPr>
          <w:rFonts w:ascii="Arial" w:hAnsi="Arial" w:cs="Arial"/>
        </w:rPr>
        <w:t>pupils</w:t>
      </w:r>
      <w:r w:rsidR="00E81DF8" w:rsidRPr="00031C87">
        <w:rPr>
          <w:rFonts w:ascii="Arial" w:hAnsi="Arial" w:cs="Arial"/>
          <w:spacing w:val="-7"/>
        </w:rPr>
        <w:t xml:space="preserve"> </w:t>
      </w:r>
      <w:r w:rsidR="00E81DF8" w:rsidRPr="00031C87">
        <w:rPr>
          <w:rFonts w:ascii="Arial" w:hAnsi="Arial" w:cs="Arial"/>
        </w:rPr>
        <w:t>who</w:t>
      </w:r>
      <w:r w:rsidR="00E81DF8" w:rsidRPr="00031C87">
        <w:rPr>
          <w:rFonts w:ascii="Arial" w:hAnsi="Arial" w:cs="Arial"/>
          <w:spacing w:val="-8"/>
        </w:rPr>
        <w:t xml:space="preserve"> </w:t>
      </w:r>
      <w:r w:rsidR="00E81DF8" w:rsidRPr="00031C87">
        <w:rPr>
          <w:rFonts w:ascii="Arial" w:hAnsi="Arial" w:cs="Arial"/>
        </w:rPr>
        <w:t>choose</w:t>
      </w:r>
      <w:r w:rsidR="00E81DF8" w:rsidRPr="00031C87">
        <w:rPr>
          <w:rFonts w:ascii="Arial" w:hAnsi="Arial" w:cs="Arial"/>
          <w:spacing w:val="-7"/>
        </w:rPr>
        <w:t xml:space="preserve"> </w:t>
      </w:r>
      <w:r w:rsidR="00E81DF8" w:rsidRPr="00031C87">
        <w:rPr>
          <w:rFonts w:ascii="Arial" w:hAnsi="Arial" w:cs="Arial"/>
        </w:rPr>
        <w:t>to</w:t>
      </w:r>
      <w:r w:rsidR="00E81DF8" w:rsidRPr="00031C87">
        <w:rPr>
          <w:rFonts w:ascii="Arial" w:hAnsi="Arial" w:cs="Arial"/>
          <w:spacing w:val="-8"/>
        </w:rPr>
        <w:t xml:space="preserve"> </w:t>
      </w:r>
      <w:r w:rsidR="00E81DF8" w:rsidRPr="00031C87">
        <w:rPr>
          <w:rFonts w:ascii="Arial" w:hAnsi="Arial" w:cs="Arial"/>
        </w:rPr>
        <w:t>bring</w:t>
      </w:r>
      <w:r w:rsidR="00E81DF8" w:rsidRPr="00031C87">
        <w:rPr>
          <w:rFonts w:ascii="Arial" w:hAnsi="Arial" w:cs="Arial"/>
          <w:spacing w:val="-7"/>
        </w:rPr>
        <w:t xml:space="preserve"> </w:t>
      </w:r>
      <w:r w:rsidR="00E81DF8" w:rsidRPr="00031C87">
        <w:rPr>
          <w:rFonts w:ascii="Arial" w:hAnsi="Arial" w:cs="Arial"/>
        </w:rPr>
        <w:t>packed</w:t>
      </w:r>
      <w:r w:rsidR="00E81DF8" w:rsidRPr="00031C87">
        <w:rPr>
          <w:rFonts w:ascii="Arial" w:hAnsi="Arial" w:cs="Arial"/>
          <w:spacing w:val="-7"/>
        </w:rPr>
        <w:t xml:space="preserve"> </w:t>
      </w:r>
      <w:r w:rsidR="00E81DF8" w:rsidRPr="00031C87">
        <w:rPr>
          <w:rFonts w:ascii="Arial" w:hAnsi="Arial" w:cs="Arial"/>
        </w:rPr>
        <w:t>lunches</w:t>
      </w:r>
      <w:r w:rsidR="00E81DF8" w:rsidRPr="00031C87">
        <w:rPr>
          <w:rFonts w:ascii="Arial" w:hAnsi="Arial" w:cs="Arial"/>
          <w:spacing w:val="-7"/>
        </w:rPr>
        <w:t xml:space="preserve"> </w:t>
      </w:r>
      <w:r w:rsidR="00E81DF8" w:rsidRPr="00031C87">
        <w:rPr>
          <w:rFonts w:ascii="Arial" w:hAnsi="Arial" w:cs="Arial"/>
        </w:rPr>
        <w:t>can</w:t>
      </w:r>
      <w:r w:rsidR="00E81DF8" w:rsidRPr="00031C87">
        <w:rPr>
          <w:rFonts w:ascii="Arial" w:hAnsi="Arial" w:cs="Arial"/>
          <w:spacing w:val="-8"/>
        </w:rPr>
        <w:t xml:space="preserve"> </w:t>
      </w:r>
      <w:r w:rsidR="00E81DF8" w:rsidRPr="00031C87">
        <w:rPr>
          <w:rFonts w:ascii="Arial" w:hAnsi="Arial" w:cs="Arial"/>
        </w:rPr>
        <w:t>eat</w:t>
      </w:r>
      <w:r w:rsidR="00E81DF8" w:rsidRPr="00031C87">
        <w:rPr>
          <w:rFonts w:ascii="Arial" w:hAnsi="Arial" w:cs="Arial"/>
          <w:spacing w:val="-8"/>
        </w:rPr>
        <w:t xml:space="preserve"> </w:t>
      </w:r>
      <w:r w:rsidR="00E81DF8" w:rsidRPr="00031C87">
        <w:rPr>
          <w:rFonts w:ascii="Arial" w:hAnsi="Arial" w:cs="Arial"/>
        </w:rPr>
        <w:t>and where possible, they will be able to sit with those having school</w:t>
      </w:r>
      <w:r w:rsidR="00E81DF8" w:rsidRPr="00031C87">
        <w:rPr>
          <w:rFonts w:ascii="Arial" w:hAnsi="Arial" w:cs="Arial"/>
          <w:spacing w:val="-36"/>
        </w:rPr>
        <w:t xml:space="preserve"> </w:t>
      </w:r>
      <w:r w:rsidR="00E81DF8" w:rsidRPr="00031C87">
        <w:rPr>
          <w:rFonts w:ascii="Arial" w:hAnsi="Arial" w:cs="Arial"/>
        </w:rPr>
        <w:t>dinners.</w:t>
      </w:r>
    </w:p>
    <w:p w:rsidR="00171544" w:rsidRDefault="00171544" w:rsidP="00171544">
      <w:pPr>
        <w:pStyle w:val="BodyText"/>
        <w:kinsoku w:val="0"/>
        <w:overflowPunct w:val="0"/>
        <w:spacing w:before="58"/>
        <w:ind w:right="-142" w:hanging="120"/>
        <w:jc w:val="both"/>
        <w:rPr>
          <w:rFonts w:ascii="Arial" w:hAnsi="Arial" w:cs="Arial"/>
        </w:rPr>
      </w:pPr>
    </w:p>
    <w:p w:rsidR="00646F4F" w:rsidRDefault="00646F4F" w:rsidP="00171544">
      <w:pPr>
        <w:pStyle w:val="BodyText"/>
        <w:kinsoku w:val="0"/>
        <w:overflowPunct w:val="0"/>
        <w:spacing w:before="58"/>
        <w:ind w:right="-142" w:hanging="120"/>
        <w:jc w:val="both"/>
        <w:rPr>
          <w:rFonts w:ascii="Arial" w:hAnsi="Arial" w:cs="Arial"/>
        </w:rPr>
      </w:pPr>
    </w:p>
    <w:p w:rsidR="00565A8C" w:rsidRDefault="00565A8C" w:rsidP="00171544">
      <w:pPr>
        <w:pStyle w:val="BodyText"/>
        <w:kinsoku w:val="0"/>
        <w:overflowPunct w:val="0"/>
        <w:spacing w:before="58"/>
        <w:ind w:right="-142" w:hanging="120"/>
        <w:jc w:val="both"/>
        <w:rPr>
          <w:rFonts w:ascii="Arial" w:hAnsi="Arial" w:cs="Arial"/>
        </w:rPr>
      </w:pPr>
    </w:p>
    <w:p w:rsidR="00646F4F" w:rsidRDefault="00646F4F" w:rsidP="00171544">
      <w:pPr>
        <w:pStyle w:val="BodyText"/>
        <w:kinsoku w:val="0"/>
        <w:overflowPunct w:val="0"/>
        <w:spacing w:before="58"/>
        <w:ind w:right="-142" w:hanging="120"/>
        <w:jc w:val="both"/>
        <w:rPr>
          <w:rFonts w:ascii="Arial" w:hAnsi="Arial" w:cs="Arial"/>
        </w:rPr>
      </w:pPr>
    </w:p>
    <w:p w:rsidR="00171544" w:rsidRPr="00345A23" w:rsidRDefault="00171544" w:rsidP="00171544">
      <w:pPr>
        <w:pStyle w:val="BodyText"/>
        <w:kinsoku w:val="0"/>
        <w:overflowPunct w:val="0"/>
        <w:spacing w:before="58"/>
        <w:ind w:right="-142" w:hanging="120"/>
        <w:jc w:val="both"/>
        <w:rPr>
          <w:rFonts w:ascii="Arial" w:hAnsi="Arial" w:cs="Arial"/>
        </w:rPr>
      </w:pPr>
    </w:p>
    <w:p w:rsidR="006A32FE" w:rsidRDefault="00031C87" w:rsidP="00171544">
      <w:pPr>
        <w:pStyle w:val="BodyText"/>
        <w:numPr>
          <w:ilvl w:val="0"/>
          <w:numId w:val="7"/>
        </w:numPr>
        <w:kinsoku w:val="0"/>
        <w:overflowPunct w:val="0"/>
        <w:ind w:right="-142"/>
        <w:jc w:val="both"/>
        <w:rPr>
          <w:rFonts w:ascii="Arial" w:hAnsi="Arial" w:cs="Arial"/>
        </w:rPr>
      </w:pPr>
      <w:r>
        <w:rPr>
          <w:rFonts w:ascii="Arial" w:hAnsi="Arial" w:cs="Arial"/>
        </w:rPr>
        <w:t xml:space="preserve">A </w:t>
      </w:r>
      <w:r w:rsidR="00E81DF8" w:rsidRPr="00031C87">
        <w:rPr>
          <w:rFonts w:ascii="Arial" w:hAnsi="Arial" w:cs="Arial"/>
        </w:rPr>
        <w:t>storage</w:t>
      </w:r>
      <w:r w:rsidR="00E81DF8" w:rsidRPr="00031C87">
        <w:rPr>
          <w:rFonts w:ascii="Arial" w:hAnsi="Arial" w:cs="Arial"/>
          <w:spacing w:val="-4"/>
        </w:rPr>
        <w:t xml:space="preserve"> </w:t>
      </w:r>
      <w:r w:rsidR="00E81DF8" w:rsidRPr="00031C87">
        <w:rPr>
          <w:rFonts w:ascii="Arial" w:hAnsi="Arial" w:cs="Arial"/>
        </w:rPr>
        <w:t>area</w:t>
      </w:r>
      <w:r w:rsidR="00E81DF8" w:rsidRPr="00031C87">
        <w:rPr>
          <w:rFonts w:ascii="Arial" w:hAnsi="Arial" w:cs="Arial"/>
          <w:spacing w:val="-4"/>
        </w:rPr>
        <w:t xml:space="preserve"> </w:t>
      </w:r>
      <w:r w:rsidR="00E81DF8" w:rsidRPr="00031C87">
        <w:rPr>
          <w:rFonts w:ascii="Arial" w:hAnsi="Arial" w:cs="Arial"/>
        </w:rPr>
        <w:t>/</w:t>
      </w:r>
      <w:r w:rsidR="00E81DF8" w:rsidRPr="00031C87">
        <w:rPr>
          <w:rFonts w:ascii="Arial" w:hAnsi="Arial" w:cs="Arial"/>
          <w:spacing w:val="-5"/>
        </w:rPr>
        <w:t xml:space="preserve"> </w:t>
      </w:r>
      <w:r w:rsidR="00E81DF8" w:rsidRPr="00031C87">
        <w:rPr>
          <w:rFonts w:ascii="Arial" w:hAnsi="Arial" w:cs="Arial"/>
        </w:rPr>
        <w:t>facilities</w:t>
      </w:r>
      <w:r w:rsidR="00E81DF8" w:rsidRPr="00031C87">
        <w:rPr>
          <w:rFonts w:ascii="Arial" w:hAnsi="Arial" w:cs="Arial"/>
          <w:spacing w:val="-4"/>
        </w:rPr>
        <w:t xml:space="preserve"> </w:t>
      </w:r>
      <w:r w:rsidR="00E81DF8" w:rsidRPr="00031C87">
        <w:rPr>
          <w:rFonts w:ascii="Arial" w:hAnsi="Arial" w:cs="Arial"/>
        </w:rPr>
        <w:t>for</w:t>
      </w:r>
      <w:r w:rsidR="00E81DF8" w:rsidRPr="00031C87">
        <w:rPr>
          <w:rFonts w:ascii="Arial" w:hAnsi="Arial" w:cs="Arial"/>
          <w:spacing w:val="-4"/>
        </w:rPr>
        <w:t xml:space="preserve"> </w:t>
      </w:r>
      <w:r w:rsidR="00E81DF8" w:rsidRPr="00031C87">
        <w:rPr>
          <w:rFonts w:ascii="Arial" w:hAnsi="Arial" w:cs="Arial"/>
        </w:rPr>
        <w:t>packed</w:t>
      </w:r>
      <w:r w:rsidR="00E81DF8" w:rsidRPr="00031C87">
        <w:rPr>
          <w:rFonts w:ascii="Arial" w:hAnsi="Arial" w:cs="Arial"/>
          <w:spacing w:val="-3"/>
        </w:rPr>
        <w:t xml:space="preserve"> </w:t>
      </w:r>
      <w:r w:rsidR="00E81DF8" w:rsidRPr="00031C87">
        <w:rPr>
          <w:rFonts w:ascii="Arial" w:hAnsi="Arial" w:cs="Arial"/>
        </w:rPr>
        <w:t>lunch</w:t>
      </w:r>
      <w:r w:rsidR="00E81DF8" w:rsidRPr="00031C87">
        <w:rPr>
          <w:rFonts w:ascii="Arial" w:hAnsi="Arial" w:cs="Arial"/>
          <w:spacing w:val="-4"/>
        </w:rPr>
        <w:t xml:space="preserve"> </w:t>
      </w:r>
      <w:r w:rsidR="00E81DF8" w:rsidRPr="00031C87">
        <w:rPr>
          <w:rFonts w:ascii="Arial" w:hAnsi="Arial" w:cs="Arial"/>
        </w:rPr>
        <w:t>bags,</w:t>
      </w:r>
      <w:r w:rsidR="00E81DF8" w:rsidRPr="00031C87">
        <w:rPr>
          <w:rFonts w:ascii="Arial" w:hAnsi="Arial" w:cs="Arial"/>
          <w:spacing w:val="-4"/>
        </w:rPr>
        <w:t xml:space="preserve"> </w:t>
      </w:r>
      <w:r w:rsidR="00E81DF8" w:rsidRPr="00031C87">
        <w:rPr>
          <w:rFonts w:ascii="Arial" w:hAnsi="Arial" w:cs="Arial"/>
        </w:rPr>
        <w:t>in</w:t>
      </w:r>
      <w:r w:rsidR="00E81DF8" w:rsidRPr="00031C87">
        <w:rPr>
          <w:rFonts w:ascii="Arial" w:hAnsi="Arial" w:cs="Arial"/>
          <w:spacing w:val="-4"/>
        </w:rPr>
        <w:t xml:space="preserve"> </w:t>
      </w:r>
      <w:r w:rsidR="00E81DF8" w:rsidRPr="00031C87">
        <w:rPr>
          <w:rFonts w:ascii="Arial" w:hAnsi="Arial" w:cs="Arial"/>
        </w:rPr>
        <w:t>the</w:t>
      </w:r>
      <w:r w:rsidR="00E81DF8" w:rsidRPr="00031C87">
        <w:rPr>
          <w:rFonts w:ascii="Arial" w:hAnsi="Arial" w:cs="Arial"/>
          <w:spacing w:val="-4"/>
        </w:rPr>
        <w:t xml:space="preserve"> </w:t>
      </w:r>
      <w:r w:rsidR="00E81DF8" w:rsidRPr="00031C87">
        <w:rPr>
          <w:rFonts w:ascii="Arial" w:hAnsi="Arial" w:cs="Arial"/>
        </w:rPr>
        <w:t>most</w:t>
      </w:r>
      <w:r w:rsidR="00E81DF8" w:rsidRPr="00031C87">
        <w:rPr>
          <w:rFonts w:ascii="Arial" w:hAnsi="Arial" w:cs="Arial"/>
          <w:spacing w:val="-5"/>
        </w:rPr>
        <w:t xml:space="preserve"> </w:t>
      </w:r>
      <w:r w:rsidR="00E81DF8" w:rsidRPr="00031C87">
        <w:rPr>
          <w:rFonts w:ascii="Arial" w:hAnsi="Arial" w:cs="Arial"/>
        </w:rPr>
        <w:t>convenient</w:t>
      </w:r>
      <w:r w:rsidR="00E81DF8" w:rsidRPr="00031C87">
        <w:rPr>
          <w:rFonts w:ascii="Arial" w:hAnsi="Arial" w:cs="Arial"/>
          <w:spacing w:val="-5"/>
        </w:rPr>
        <w:t xml:space="preserve"> </w:t>
      </w:r>
      <w:r w:rsidR="00E81DF8" w:rsidRPr="00031C87">
        <w:rPr>
          <w:rFonts w:ascii="Arial" w:hAnsi="Arial" w:cs="Arial"/>
        </w:rPr>
        <w:t>and appropriate place possible</w:t>
      </w:r>
      <w:r w:rsidR="006A32FE">
        <w:rPr>
          <w:rFonts w:ascii="Arial" w:hAnsi="Arial" w:cs="Arial"/>
        </w:rPr>
        <w:t xml:space="preserve"> will be provided</w:t>
      </w:r>
      <w:r w:rsidR="00E81DF8" w:rsidRPr="00031C87">
        <w:rPr>
          <w:rFonts w:ascii="Arial" w:hAnsi="Arial" w:cs="Arial"/>
        </w:rPr>
        <w:t>. However, the school cannot provide cooled storage</w:t>
      </w:r>
      <w:r w:rsidR="00E81DF8" w:rsidRPr="00031C87">
        <w:rPr>
          <w:rFonts w:ascii="Arial" w:hAnsi="Arial" w:cs="Arial"/>
          <w:spacing w:val="-31"/>
        </w:rPr>
        <w:t xml:space="preserve"> </w:t>
      </w:r>
      <w:r w:rsidR="00E81DF8" w:rsidRPr="00031C87">
        <w:rPr>
          <w:rFonts w:ascii="Arial" w:hAnsi="Arial" w:cs="Arial"/>
        </w:rPr>
        <w:t>areas</w:t>
      </w:r>
      <w:r w:rsidR="00E81DF8" w:rsidRPr="00031C87">
        <w:rPr>
          <w:rFonts w:ascii="Arial" w:hAnsi="Arial" w:cs="Arial"/>
          <w:w w:val="99"/>
        </w:rPr>
        <w:t xml:space="preserve"> </w:t>
      </w:r>
      <w:r w:rsidR="00E81DF8" w:rsidRPr="00031C87">
        <w:rPr>
          <w:rFonts w:ascii="Arial" w:hAnsi="Arial" w:cs="Arial"/>
        </w:rPr>
        <w:t>and therefore cannot take legal responsibility for foods prepared at home and</w:t>
      </w:r>
      <w:r w:rsidR="00E81DF8" w:rsidRPr="00031C87">
        <w:rPr>
          <w:rFonts w:ascii="Arial" w:hAnsi="Arial" w:cs="Arial"/>
          <w:spacing w:val="-20"/>
        </w:rPr>
        <w:t xml:space="preserve"> </w:t>
      </w:r>
      <w:r w:rsidR="00E81DF8" w:rsidRPr="00031C87">
        <w:rPr>
          <w:rFonts w:ascii="Arial" w:hAnsi="Arial" w:cs="Arial"/>
        </w:rPr>
        <w:t>then brought into</w:t>
      </w:r>
      <w:r w:rsidR="00E81DF8" w:rsidRPr="00031C87">
        <w:rPr>
          <w:rFonts w:ascii="Arial" w:hAnsi="Arial" w:cs="Arial"/>
          <w:spacing w:val="-16"/>
        </w:rPr>
        <w:t xml:space="preserve"> </w:t>
      </w:r>
      <w:r w:rsidR="00E81DF8" w:rsidRPr="00031C87">
        <w:rPr>
          <w:rFonts w:ascii="Arial" w:hAnsi="Arial" w:cs="Arial"/>
        </w:rPr>
        <w:t>school.</w:t>
      </w:r>
      <w:r w:rsidR="006A32FE" w:rsidRPr="006A32FE">
        <w:rPr>
          <w:rFonts w:ascii="Arial" w:hAnsi="Arial" w:cs="Arial"/>
        </w:rPr>
        <w:t xml:space="preserve"> </w:t>
      </w:r>
    </w:p>
    <w:p w:rsidR="00171544" w:rsidRDefault="00171544" w:rsidP="00171544">
      <w:pPr>
        <w:pStyle w:val="ListParagraph"/>
        <w:rPr>
          <w:rFonts w:ascii="Arial" w:hAnsi="Arial" w:cs="Arial"/>
        </w:rPr>
      </w:pPr>
    </w:p>
    <w:p w:rsidR="00E81DF8" w:rsidRDefault="006A32FE" w:rsidP="00171544">
      <w:pPr>
        <w:pStyle w:val="BodyText"/>
        <w:numPr>
          <w:ilvl w:val="0"/>
          <w:numId w:val="7"/>
        </w:numPr>
        <w:kinsoku w:val="0"/>
        <w:overflowPunct w:val="0"/>
        <w:ind w:right="-142"/>
        <w:jc w:val="both"/>
        <w:rPr>
          <w:rFonts w:ascii="Arial" w:hAnsi="Arial" w:cs="Arial"/>
        </w:rPr>
      </w:pPr>
      <w:r w:rsidRPr="006A32FE">
        <w:rPr>
          <w:rFonts w:ascii="Arial" w:hAnsi="Arial" w:cs="Arial"/>
        </w:rPr>
        <w:t>It is the responsibility of the parents / carers to provide an appropriate packed lunch container where food items can be stored securely and appropriately until the lunchtime period. Parents are advised to include an ice pack.</w:t>
      </w:r>
      <w:r w:rsidR="00171544">
        <w:rPr>
          <w:rFonts w:ascii="Arial" w:hAnsi="Arial" w:cs="Arial"/>
        </w:rPr>
        <w:t xml:space="preserve">  This will ensure that food items are kept at an ambient temperature reducing the possibility of bacteria developing.</w:t>
      </w:r>
    </w:p>
    <w:p w:rsidR="00171544" w:rsidRDefault="00171544" w:rsidP="00171544">
      <w:pPr>
        <w:pStyle w:val="ListParagraph"/>
        <w:rPr>
          <w:rFonts w:ascii="Arial" w:hAnsi="Arial" w:cs="Arial"/>
        </w:rPr>
      </w:pPr>
    </w:p>
    <w:p w:rsidR="00E81DF8" w:rsidRDefault="00031C87" w:rsidP="00171544">
      <w:pPr>
        <w:pStyle w:val="BodyText"/>
        <w:numPr>
          <w:ilvl w:val="0"/>
          <w:numId w:val="7"/>
        </w:numPr>
        <w:kinsoku w:val="0"/>
        <w:overflowPunct w:val="0"/>
        <w:ind w:right="-142"/>
        <w:jc w:val="both"/>
        <w:rPr>
          <w:rFonts w:ascii="Arial" w:hAnsi="Arial" w:cs="Arial"/>
        </w:rPr>
      </w:pPr>
      <w:r>
        <w:rPr>
          <w:rFonts w:ascii="Arial" w:hAnsi="Arial" w:cs="Arial"/>
        </w:rPr>
        <w:t>D</w:t>
      </w:r>
      <w:r w:rsidR="00E81DF8" w:rsidRPr="00031C87">
        <w:rPr>
          <w:rFonts w:ascii="Arial" w:hAnsi="Arial" w:cs="Arial"/>
        </w:rPr>
        <w:t>rinking</w:t>
      </w:r>
      <w:r w:rsidR="00E81DF8" w:rsidRPr="00031C87">
        <w:rPr>
          <w:rFonts w:ascii="Arial" w:hAnsi="Arial" w:cs="Arial"/>
          <w:spacing w:val="-14"/>
        </w:rPr>
        <w:t xml:space="preserve"> </w:t>
      </w:r>
      <w:r w:rsidR="00E81DF8" w:rsidRPr="00031C87">
        <w:rPr>
          <w:rFonts w:ascii="Arial" w:hAnsi="Arial" w:cs="Arial"/>
        </w:rPr>
        <w:t>water</w:t>
      </w:r>
      <w:r w:rsidR="00E81DF8" w:rsidRPr="00031C87">
        <w:rPr>
          <w:rFonts w:ascii="Arial" w:hAnsi="Arial" w:cs="Arial"/>
          <w:spacing w:val="-15"/>
        </w:rPr>
        <w:t xml:space="preserve"> </w:t>
      </w:r>
      <w:r w:rsidR="00E81DF8" w:rsidRPr="00031C87">
        <w:rPr>
          <w:rFonts w:ascii="Arial" w:hAnsi="Arial" w:cs="Arial"/>
        </w:rPr>
        <w:t>for</w:t>
      </w:r>
      <w:r w:rsidR="00E81DF8" w:rsidRPr="00031C87">
        <w:rPr>
          <w:rFonts w:ascii="Arial" w:hAnsi="Arial" w:cs="Arial"/>
          <w:spacing w:val="-14"/>
        </w:rPr>
        <w:t xml:space="preserve"> </w:t>
      </w:r>
      <w:r w:rsidR="00E81DF8" w:rsidRPr="00031C87">
        <w:rPr>
          <w:rFonts w:ascii="Arial" w:hAnsi="Arial" w:cs="Arial"/>
        </w:rPr>
        <w:t>pupils</w:t>
      </w:r>
      <w:r w:rsidR="00E81DF8" w:rsidRPr="00031C87">
        <w:rPr>
          <w:rFonts w:ascii="Arial" w:hAnsi="Arial" w:cs="Arial"/>
          <w:spacing w:val="-14"/>
        </w:rPr>
        <w:t xml:space="preserve"> </w:t>
      </w:r>
      <w:r w:rsidR="00E81DF8" w:rsidRPr="00031C87">
        <w:rPr>
          <w:rFonts w:ascii="Arial" w:hAnsi="Arial" w:cs="Arial"/>
        </w:rPr>
        <w:t>who</w:t>
      </w:r>
      <w:r w:rsidR="00E81DF8" w:rsidRPr="00031C87">
        <w:rPr>
          <w:rFonts w:ascii="Arial" w:hAnsi="Arial" w:cs="Arial"/>
          <w:spacing w:val="-15"/>
        </w:rPr>
        <w:t xml:space="preserve"> </w:t>
      </w:r>
      <w:r w:rsidR="00E81DF8" w:rsidRPr="00031C87">
        <w:rPr>
          <w:rFonts w:ascii="Arial" w:hAnsi="Arial" w:cs="Arial"/>
        </w:rPr>
        <w:t>request</w:t>
      </w:r>
      <w:r w:rsidR="00E81DF8" w:rsidRPr="00031C87">
        <w:rPr>
          <w:rFonts w:ascii="Arial" w:hAnsi="Arial" w:cs="Arial"/>
          <w:spacing w:val="-15"/>
        </w:rPr>
        <w:t xml:space="preserve"> </w:t>
      </w:r>
      <w:r w:rsidR="00E81DF8" w:rsidRPr="00031C87">
        <w:rPr>
          <w:rFonts w:ascii="Arial" w:hAnsi="Arial" w:cs="Arial"/>
        </w:rPr>
        <w:t>it</w:t>
      </w:r>
    </w:p>
    <w:p w:rsidR="00171544" w:rsidRDefault="00171544" w:rsidP="00171544">
      <w:pPr>
        <w:pStyle w:val="ListParagraph"/>
        <w:rPr>
          <w:rFonts w:ascii="Arial" w:hAnsi="Arial" w:cs="Arial"/>
        </w:rPr>
      </w:pPr>
    </w:p>
    <w:p w:rsidR="00E81DF8" w:rsidRDefault="00E81DF8" w:rsidP="00171544">
      <w:pPr>
        <w:pStyle w:val="BodyText"/>
        <w:numPr>
          <w:ilvl w:val="0"/>
          <w:numId w:val="7"/>
        </w:numPr>
        <w:kinsoku w:val="0"/>
        <w:overflowPunct w:val="0"/>
        <w:ind w:right="-142"/>
        <w:jc w:val="both"/>
        <w:rPr>
          <w:rFonts w:ascii="Arial" w:hAnsi="Arial" w:cs="Arial"/>
        </w:rPr>
      </w:pPr>
      <w:r w:rsidRPr="00345A23">
        <w:rPr>
          <w:rFonts w:ascii="Arial" w:hAnsi="Arial" w:cs="Arial"/>
        </w:rPr>
        <w:t xml:space="preserve">The school will, within reason, send any </w:t>
      </w:r>
      <w:r w:rsidR="00031C87" w:rsidRPr="00345A23">
        <w:rPr>
          <w:rFonts w:ascii="Arial" w:hAnsi="Arial" w:cs="Arial"/>
        </w:rPr>
        <w:t xml:space="preserve">uneaten packed lunch food items </w:t>
      </w:r>
      <w:r w:rsidRPr="00345A23">
        <w:rPr>
          <w:rFonts w:ascii="Arial" w:hAnsi="Arial" w:cs="Arial"/>
        </w:rPr>
        <w:t>home.</w:t>
      </w:r>
      <w:r w:rsidRPr="00345A23">
        <w:rPr>
          <w:rFonts w:ascii="Arial" w:hAnsi="Arial" w:cs="Arial"/>
          <w:spacing w:val="-1"/>
        </w:rPr>
        <w:t xml:space="preserve"> </w:t>
      </w:r>
      <w:r w:rsidRPr="00345A23">
        <w:rPr>
          <w:rFonts w:ascii="Arial" w:hAnsi="Arial" w:cs="Arial"/>
        </w:rPr>
        <w:t>The rationale for this is that parents can also monitor what their child has</w:t>
      </w:r>
      <w:r w:rsidRPr="00345A23">
        <w:rPr>
          <w:rFonts w:ascii="Arial" w:hAnsi="Arial" w:cs="Arial"/>
          <w:spacing w:val="-20"/>
        </w:rPr>
        <w:t xml:space="preserve"> </w:t>
      </w:r>
      <w:r w:rsidR="001D5B4C" w:rsidRPr="00345A23">
        <w:rPr>
          <w:rFonts w:ascii="Arial" w:hAnsi="Arial" w:cs="Arial"/>
        </w:rPr>
        <w:t xml:space="preserve">consumed </w:t>
      </w:r>
      <w:r w:rsidRPr="00345A23">
        <w:rPr>
          <w:rFonts w:ascii="Arial" w:hAnsi="Arial" w:cs="Arial"/>
        </w:rPr>
        <w:t>during the day and then raise any concerns over their child’s food intake with the</w:t>
      </w:r>
      <w:r w:rsidRPr="00345A23">
        <w:rPr>
          <w:rFonts w:ascii="Arial" w:hAnsi="Arial" w:cs="Arial"/>
          <w:w w:val="99"/>
        </w:rPr>
        <w:t xml:space="preserve"> </w:t>
      </w:r>
      <w:r w:rsidRPr="00345A23">
        <w:rPr>
          <w:rFonts w:ascii="Arial" w:hAnsi="Arial" w:cs="Arial"/>
        </w:rPr>
        <w:t>school.</w:t>
      </w:r>
    </w:p>
    <w:p w:rsidR="00171544" w:rsidRDefault="00171544" w:rsidP="00171544">
      <w:pPr>
        <w:pStyle w:val="ListParagraph"/>
        <w:rPr>
          <w:rFonts w:ascii="Arial" w:hAnsi="Arial" w:cs="Arial"/>
        </w:rPr>
      </w:pPr>
    </w:p>
    <w:p w:rsidR="00171544" w:rsidRDefault="00171544" w:rsidP="00171544">
      <w:pPr>
        <w:pStyle w:val="BodyText"/>
        <w:numPr>
          <w:ilvl w:val="0"/>
          <w:numId w:val="7"/>
        </w:numPr>
        <w:kinsoku w:val="0"/>
        <w:overflowPunct w:val="0"/>
        <w:ind w:right="-142"/>
        <w:jc w:val="both"/>
        <w:rPr>
          <w:rFonts w:ascii="Arial" w:hAnsi="Arial" w:cs="Arial"/>
        </w:rPr>
      </w:pPr>
      <w:r>
        <w:rPr>
          <w:rFonts w:ascii="Arial" w:hAnsi="Arial" w:cs="Arial"/>
        </w:rPr>
        <w:t>Food items which do not comply with the healthy packed lunch policy will be sent home with the child.  A note will be included with the food items explaining why they have not been eaten.</w:t>
      </w:r>
    </w:p>
    <w:p w:rsidR="006A32FE" w:rsidRDefault="006A32FE" w:rsidP="00171544">
      <w:pPr>
        <w:pStyle w:val="BodyText"/>
        <w:kinsoku w:val="0"/>
        <w:overflowPunct w:val="0"/>
        <w:ind w:left="720" w:right="-142" w:firstLine="0"/>
        <w:jc w:val="both"/>
        <w:rPr>
          <w:rFonts w:ascii="Arial" w:hAnsi="Arial" w:cs="Arial"/>
        </w:rPr>
      </w:pPr>
    </w:p>
    <w:p w:rsidR="00E81DF8" w:rsidRDefault="00E81DF8" w:rsidP="00171544">
      <w:pPr>
        <w:pStyle w:val="BodyText"/>
        <w:kinsoku w:val="0"/>
        <w:overflowPunct w:val="0"/>
        <w:ind w:left="0" w:right="-142" w:firstLine="0"/>
        <w:jc w:val="both"/>
        <w:rPr>
          <w:rFonts w:ascii="Arial" w:hAnsi="Arial" w:cs="Arial"/>
        </w:rPr>
      </w:pPr>
    </w:p>
    <w:p w:rsidR="006A32FE" w:rsidRDefault="006A32FE" w:rsidP="00171544">
      <w:pPr>
        <w:pStyle w:val="BodyText"/>
        <w:kinsoku w:val="0"/>
        <w:overflowPunct w:val="0"/>
        <w:ind w:left="0" w:right="-142" w:firstLine="0"/>
        <w:jc w:val="both"/>
        <w:rPr>
          <w:rFonts w:ascii="Arial" w:hAnsi="Arial" w:cs="Arial"/>
        </w:rPr>
      </w:pPr>
      <w:r w:rsidRPr="006A32FE">
        <w:rPr>
          <w:rFonts w:ascii="Arial" w:hAnsi="Arial" w:cs="Arial"/>
        </w:rPr>
        <w:t>Please support your school by not including these items in a packed lunch:</w:t>
      </w:r>
    </w:p>
    <w:p w:rsidR="006A32FE" w:rsidRPr="006A32FE" w:rsidRDefault="006A32FE" w:rsidP="00171544">
      <w:pPr>
        <w:pStyle w:val="BodyText"/>
        <w:kinsoku w:val="0"/>
        <w:overflowPunct w:val="0"/>
        <w:ind w:left="0" w:right="-142" w:firstLine="0"/>
        <w:jc w:val="both"/>
        <w:rPr>
          <w:rFonts w:ascii="Arial" w:hAnsi="Arial" w:cs="Arial"/>
        </w:rPr>
      </w:pPr>
    </w:p>
    <w:p w:rsidR="006A32FE" w:rsidRDefault="006A32FE" w:rsidP="00171544">
      <w:pPr>
        <w:pStyle w:val="BodyText"/>
        <w:shd w:val="clear" w:color="auto" w:fill="CCFF99"/>
        <w:kinsoku w:val="0"/>
        <w:overflowPunct w:val="0"/>
        <w:ind w:left="0" w:right="-142" w:firstLine="0"/>
        <w:jc w:val="both"/>
        <w:rPr>
          <w:rFonts w:ascii="Arial" w:hAnsi="Arial" w:cs="Arial"/>
        </w:rPr>
      </w:pPr>
      <w:r w:rsidRPr="006A32FE">
        <w:rPr>
          <w:rFonts w:ascii="Arial" w:hAnsi="Arial" w:cs="Arial"/>
        </w:rPr>
        <w:t>Foods and drinks high in fat and / or sugar</w:t>
      </w:r>
    </w:p>
    <w:p w:rsidR="00171544" w:rsidRDefault="00171544" w:rsidP="00171544">
      <w:pPr>
        <w:pStyle w:val="BodyText"/>
        <w:kinsoku w:val="0"/>
        <w:overflowPunct w:val="0"/>
        <w:ind w:left="0" w:right="-142" w:firstLine="0"/>
        <w:jc w:val="both"/>
        <w:rPr>
          <w:rFonts w:ascii="Arial" w:hAnsi="Arial" w:cs="Arial"/>
        </w:rPr>
      </w:pPr>
    </w:p>
    <w:p w:rsidR="00171544" w:rsidRDefault="006A32FE" w:rsidP="00171544">
      <w:pPr>
        <w:pStyle w:val="BodyText"/>
        <w:kinsoku w:val="0"/>
        <w:overflowPunct w:val="0"/>
        <w:ind w:left="0" w:right="-142" w:firstLine="0"/>
        <w:jc w:val="both"/>
        <w:rPr>
          <w:rFonts w:ascii="Arial" w:hAnsi="Arial" w:cs="Arial"/>
        </w:rPr>
      </w:pPr>
      <w:r w:rsidRPr="006A32FE">
        <w:rPr>
          <w:rFonts w:ascii="Arial" w:hAnsi="Arial" w:cs="Arial"/>
        </w:rPr>
        <w:t xml:space="preserve">It is important not to fill up on too many foods that are high in fat and / or sugar at the expense of other more nutritious foods. </w:t>
      </w:r>
    </w:p>
    <w:p w:rsidR="006A32FE" w:rsidRPr="006A32FE" w:rsidRDefault="006A32FE" w:rsidP="00171544">
      <w:pPr>
        <w:pStyle w:val="BodyText"/>
        <w:kinsoku w:val="0"/>
        <w:overflowPunct w:val="0"/>
        <w:ind w:left="0" w:right="-142" w:firstLine="0"/>
        <w:jc w:val="both"/>
        <w:rPr>
          <w:rFonts w:ascii="Arial" w:hAnsi="Arial" w:cs="Arial"/>
        </w:rPr>
      </w:pPr>
      <w:r w:rsidRPr="006A32FE">
        <w:rPr>
          <w:rFonts w:ascii="Arial" w:hAnsi="Arial" w:cs="Arial"/>
        </w:rPr>
        <w:t>Limiting high fat and sugar foods will help protect young people from becoming overweight as well as helping prevent tooth decay, heart disease, stroke, and diabetes. This is why sweets, chocolate, crisps, cereal bars, fruit bars, toffee/salted popcorn, squash and fizzy drinks are no</w:t>
      </w:r>
      <w:r>
        <w:rPr>
          <w:rFonts w:ascii="Arial" w:hAnsi="Arial" w:cs="Arial"/>
        </w:rPr>
        <w:t>t</w:t>
      </w:r>
      <w:r w:rsidRPr="006A32FE">
        <w:rPr>
          <w:rFonts w:ascii="Arial" w:hAnsi="Arial" w:cs="Arial"/>
        </w:rPr>
        <w:t xml:space="preserve"> available in schools.</w:t>
      </w:r>
    </w:p>
    <w:p w:rsidR="00E81DF8" w:rsidRDefault="00E81DF8"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p>
    <w:p w:rsidR="00171544" w:rsidRDefault="00171544" w:rsidP="00171544">
      <w:pPr>
        <w:pStyle w:val="BodyText"/>
        <w:kinsoku w:val="0"/>
        <w:overflowPunct w:val="0"/>
        <w:spacing w:before="12"/>
        <w:ind w:left="0" w:right="-142" w:firstLine="0"/>
        <w:jc w:val="both"/>
        <w:rPr>
          <w:rFonts w:ascii="Arial" w:hAnsi="Arial" w:cs="Arial"/>
        </w:rPr>
      </w:pPr>
      <w:bookmarkStart w:id="0" w:name="_GoBack"/>
      <w:bookmarkEnd w:id="0"/>
    </w:p>
    <w:p w:rsidR="00171544" w:rsidRDefault="00171544" w:rsidP="00171544">
      <w:pPr>
        <w:pStyle w:val="BodyText"/>
        <w:kinsoku w:val="0"/>
        <w:overflowPunct w:val="0"/>
        <w:spacing w:before="12"/>
        <w:ind w:left="0" w:right="-142" w:firstLine="0"/>
        <w:jc w:val="both"/>
        <w:rPr>
          <w:rFonts w:ascii="Arial" w:hAnsi="Arial" w:cs="Arial"/>
        </w:rPr>
      </w:pPr>
    </w:p>
    <w:p w:rsidR="00345A23" w:rsidRDefault="00345A23" w:rsidP="00171544">
      <w:pPr>
        <w:pStyle w:val="BodyText"/>
        <w:kinsoku w:val="0"/>
        <w:overflowPunct w:val="0"/>
        <w:spacing w:before="12"/>
        <w:ind w:left="0" w:right="-142" w:firstLine="0"/>
        <w:jc w:val="both"/>
        <w:rPr>
          <w:rFonts w:ascii="Arial" w:hAnsi="Arial" w:cs="Arial"/>
        </w:rPr>
      </w:pPr>
    </w:p>
    <w:p w:rsidR="00345A23" w:rsidRPr="00031C87" w:rsidRDefault="00345A23" w:rsidP="00171544">
      <w:pPr>
        <w:pStyle w:val="BodyText"/>
        <w:kinsoku w:val="0"/>
        <w:overflowPunct w:val="0"/>
        <w:spacing w:before="12"/>
        <w:ind w:left="0" w:right="-142" w:firstLine="0"/>
        <w:jc w:val="both"/>
        <w:rPr>
          <w:rFonts w:ascii="Arial" w:hAnsi="Arial" w:cs="Arial"/>
        </w:rPr>
      </w:pPr>
    </w:p>
    <w:p w:rsidR="00E81DF8" w:rsidRPr="00171544" w:rsidRDefault="00345A23" w:rsidP="00171544">
      <w:pPr>
        <w:pStyle w:val="Heading1"/>
        <w:shd w:val="clear" w:color="auto" w:fill="C00000"/>
        <w:kinsoku w:val="0"/>
        <w:overflowPunct w:val="0"/>
        <w:ind w:left="0" w:right="-142"/>
        <w:jc w:val="both"/>
        <w:rPr>
          <w:rFonts w:ascii="Arial" w:hAnsi="Arial" w:cs="Arial"/>
          <w:b w:val="0"/>
          <w:bCs w:val="0"/>
          <w:sz w:val="28"/>
          <w:szCs w:val="28"/>
          <w:u w:val="none"/>
        </w:rPr>
      </w:pPr>
      <w:r>
        <w:rPr>
          <w:rFonts w:ascii="Arial" w:hAnsi="Arial" w:cs="Arial"/>
          <w:u w:val="none"/>
        </w:rPr>
        <w:t xml:space="preserve">  </w:t>
      </w:r>
      <w:r w:rsidR="00E81DF8" w:rsidRPr="00171544">
        <w:rPr>
          <w:rFonts w:ascii="Arial" w:hAnsi="Arial" w:cs="Arial"/>
          <w:sz w:val="28"/>
          <w:szCs w:val="28"/>
          <w:u w:val="none"/>
        </w:rPr>
        <w:t>Guidance</w:t>
      </w:r>
    </w:p>
    <w:p w:rsidR="00171544" w:rsidRPr="00031C87" w:rsidRDefault="00171544" w:rsidP="00171544">
      <w:pPr>
        <w:pStyle w:val="BodyText"/>
        <w:kinsoku w:val="0"/>
        <w:overflowPunct w:val="0"/>
        <w:spacing w:before="8"/>
        <w:ind w:left="0" w:right="-142" w:firstLine="0"/>
        <w:jc w:val="both"/>
        <w:rPr>
          <w:rFonts w:ascii="Arial" w:hAnsi="Arial" w:cs="Arial"/>
          <w:b/>
          <w:bCs/>
        </w:rPr>
      </w:pPr>
    </w:p>
    <w:p w:rsidR="00E81DF8" w:rsidRPr="00345A23" w:rsidRDefault="00E81DF8" w:rsidP="005C2DEA">
      <w:pPr>
        <w:pStyle w:val="BodyText"/>
        <w:shd w:val="clear" w:color="auto" w:fill="92D050"/>
        <w:kinsoku w:val="0"/>
        <w:overflowPunct w:val="0"/>
        <w:spacing w:before="64"/>
        <w:ind w:right="-142" w:firstLine="0"/>
        <w:jc w:val="both"/>
        <w:rPr>
          <w:rFonts w:ascii="Arial" w:hAnsi="Arial" w:cs="Arial"/>
        </w:rPr>
      </w:pPr>
      <w:r w:rsidRPr="00345A23">
        <w:rPr>
          <w:rFonts w:ascii="Arial" w:hAnsi="Arial" w:cs="Arial"/>
          <w:bCs/>
        </w:rPr>
        <w:t xml:space="preserve">Suggestions for food </w:t>
      </w:r>
      <w:r w:rsidRPr="00345A23">
        <w:rPr>
          <w:rFonts w:ascii="Arial" w:hAnsi="Arial" w:cs="Arial"/>
          <w:b/>
          <w:bCs/>
        </w:rPr>
        <w:t>to include</w:t>
      </w:r>
      <w:r w:rsidRPr="00345A23">
        <w:rPr>
          <w:rFonts w:ascii="Arial" w:hAnsi="Arial" w:cs="Arial"/>
          <w:bCs/>
        </w:rPr>
        <w:t xml:space="preserve"> in a healthy packed</w:t>
      </w:r>
      <w:r w:rsidRPr="00345A23">
        <w:rPr>
          <w:rFonts w:ascii="Arial" w:hAnsi="Arial" w:cs="Arial"/>
          <w:bCs/>
          <w:spacing w:val="-12"/>
        </w:rPr>
        <w:t xml:space="preserve"> </w:t>
      </w:r>
      <w:r w:rsidRPr="00345A23">
        <w:rPr>
          <w:rFonts w:ascii="Arial" w:hAnsi="Arial" w:cs="Arial"/>
          <w:bCs/>
        </w:rPr>
        <w:t>lunch</w:t>
      </w:r>
    </w:p>
    <w:p w:rsidR="00E81DF8" w:rsidRPr="006A32FE" w:rsidRDefault="00E81DF8" w:rsidP="00171544">
      <w:pPr>
        <w:pStyle w:val="ListParagraph"/>
        <w:numPr>
          <w:ilvl w:val="0"/>
          <w:numId w:val="8"/>
        </w:numPr>
        <w:tabs>
          <w:tab w:val="left" w:pos="567"/>
        </w:tabs>
        <w:kinsoku w:val="0"/>
        <w:overflowPunct w:val="0"/>
        <w:ind w:left="567" w:right="-142" w:hanging="283"/>
        <w:jc w:val="both"/>
        <w:rPr>
          <w:rFonts w:ascii="Arial" w:hAnsi="Arial" w:cs="Arial"/>
        </w:rPr>
      </w:pPr>
      <w:r w:rsidRPr="006A32FE">
        <w:rPr>
          <w:rFonts w:ascii="Arial" w:hAnsi="Arial" w:cs="Arial"/>
        </w:rPr>
        <w:t xml:space="preserve">At least </w:t>
      </w:r>
      <w:r w:rsidRPr="006A32FE">
        <w:rPr>
          <w:rFonts w:ascii="Arial" w:hAnsi="Arial" w:cs="Arial"/>
          <w:b/>
          <w:bCs/>
        </w:rPr>
        <w:t xml:space="preserve">one </w:t>
      </w:r>
      <w:r w:rsidRPr="006A32FE">
        <w:rPr>
          <w:rFonts w:ascii="Arial" w:hAnsi="Arial" w:cs="Arial"/>
        </w:rPr>
        <w:t>portion of fruit or vegetables every</w:t>
      </w:r>
      <w:r w:rsidRPr="006A32FE">
        <w:rPr>
          <w:rFonts w:ascii="Arial" w:hAnsi="Arial" w:cs="Arial"/>
          <w:spacing w:val="-1"/>
        </w:rPr>
        <w:t xml:space="preserve"> </w:t>
      </w:r>
      <w:r w:rsidRPr="006A32FE">
        <w:rPr>
          <w:rFonts w:ascii="Arial" w:hAnsi="Arial" w:cs="Arial"/>
        </w:rPr>
        <w:t>day</w:t>
      </w:r>
    </w:p>
    <w:p w:rsidR="00E81DF8" w:rsidRPr="00031C87" w:rsidRDefault="00E81DF8" w:rsidP="00171544">
      <w:pPr>
        <w:pStyle w:val="BodyText"/>
        <w:tabs>
          <w:tab w:val="left" w:pos="567"/>
        </w:tabs>
        <w:kinsoku w:val="0"/>
        <w:overflowPunct w:val="0"/>
        <w:ind w:left="567" w:right="-142" w:firstLine="0"/>
        <w:jc w:val="both"/>
        <w:rPr>
          <w:rFonts w:ascii="Arial" w:hAnsi="Arial" w:cs="Arial"/>
        </w:rPr>
      </w:pPr>
      <w:r w:rsidRPr="00031C87">
        <w:rPr>
          <w:rFonts w:ascii="Arial" w:hAnsi="Arial" w:cs="Arial"/>
          <w:i/>
          <w:iCs/>
        </w:rPr>
        <w:t>These foods provide vitamins, minerals and fibre.</w:t>
      </w:r>
    </w:p>
    <w:p w:rsidR="00E81DF8" w:rsidRPr="00031C87" w:rsidRDefault="00E81DF8" w:rsidP="00171544">
      <w:pPr>
        <w:pStyle w:val="ListParagraph"/>
        <w:numPr>
          <w:ilvl w:val="0"/>
          <w:numId w:val="2"/>
        </w:numPr>
        <w:tabs>
          <w:tab w:val="left" w:pos="567"/>
          <w:tab w:val="left" w:pos="841"/>
        </w:tabs>
        <w:kinsoku w:val="0"/>
        <w:overflowPunct w:val="0"/>
        <w:ind w:left="567" w:right="-142" w:hanging="283"/>
        <w:jc w:val="both"/>
        <w:rPr>
          <w:rFonts w:ascii="Arial" w:hAnsi="Arial" w:cs="Arial"/>
        </w:rPr>
      </w:pPr>
      <w:r w:rsidRPr="00031C87">
        <w:rPr>
          <w:rFonts w:ascii="Arial" w:hAnsi="Arial" w:cs="Arial"/>
          <w:w w:val="99"/>
        </w:rPr>
        <w:t>Meat,</w:t>
      </w:r>
      <w:r w:rsidRPr="00031C87">
        <w:rPr>
          <w:rFonts w:ascii="Arial" w:hAnsi="Arial" w:cs="Arial"/>
        </w:rPr>
        <w:t xml:space="preserve"> fis</w:t>
      </w:r>
      <w:r w:rsidRPr="00031C87">
        <w:rPr>
          <w:rFonts w:ascii="Arial" w:hAnsi="Arial" w:cs="Arial"/>
          <w:spacing w:val="-1"/>
        </w:rPr>
        <w:t>h</w:t>
      </w:r>
      <w:r w:rsidRPr="00031C87">
        <w:rPr>
          <w:rFonts w:ascii="Arial" w:hAnsi="Arial" w:cs="Arial"/>
          <w:w w:val="99"/>
        </w:rPr>
        <w:t>,</w:t>
      </w:r>
      <w:r w:rsidRPr="00031C87">
        <w:rPr>
          <w:rFonts w:ascii="Arial" w:hAnsi="Arial" w:cs="Arial"/>
        </w:rPr>
        <w:t xml:space="preserve"> </w:t>
      </w:r>
      <w:r w:rsidRPr="00031C87">
        <w:rPr>
          <w:rFonts w:ascii="Arial" w:hAnsi="Arial" w:cs="Arial"/>
          <w:w w:val="99"/>
        </w:rPr>
        <w:t>eggs</w:t>
      </w:r>
      <w:r w:rsidRPr="00031C87">
        <w:rPr>
          <w:rFonts w:ascii="Arial" w:hAnsi="Arial" w:cs="Arial"/>
          <w:spacing w:val="-1"/>
        </w:rPr>
        <w:t xml:space="preserve"> </w:t>
      </w:r>
      <w:r w:rsidRPr="00031C87">
        <w:rPr>
          <w:rFonts w:ascii="Arial" w:hAnsi="Arial" w:cs="Arial"/>
        </w:rPr>
        <w:t>o</w:t>
      </w:r>
      <w:r w:rsidRPr="00031C87">
        <w:rPr>
          <w:rFonts w:ascii="Arial" w:hAnsi="Arial" w:cs="Arial"/>
          <w:w w:val="99"/>
        </w:rPr>
        <w:t>r</w:t>
      </w:r>
      <w:r w:rsidRPr="00031C87">
        <w:rPr>
          <w:rFonts w:ascii="Arial" w:hAnsi="Arial" w:cs="Arial"/>
        </w:rPr>
        <w:t xml:space="preserve"> oth</w:t>
      </w:r>
      <w:r w:rsidRPr="00031C87">
        <w:rPr>
          <w:rFonts w:ascii="Arial" w:hAnsi="Arial" w:cs="Arial"/>
          <w:w w:val="99"/>
        </w:rPr>
        <w:t>er</w:t>
      </w:r>
      <w:r w:rsidRPr="00031C87">
        <w:rPr>
          <w:rFonts w:ascii="Arial" w:hAnsi="Arial" w:cs="Arial"/>
        </w:rPr>
        <w:t xml:space="preserve"> sou</w:t>
      </w:r>
      <w:r w:rsidRPr="00031C87">
        <w:rPr>
          <w:rFonts w:ascii="Arial" w:hAnsi="Arial" w:cs="Arial"/>
          <w:w w:val="99"/>
        </w:rPr>
        <w:t>rce</w:t>
      </w:r>
      <w:r w:rsidRPr="00031C87">
        <w:rPr>
          <w:rFonts w:ascii="Arial" w:hAnsi="Arial" w:cs="Arial"/>
        </w:rPr>
        <w:t xml:space="preserve"> of non</w:t>
      </w:r>
      <w:r w:rsidRPr="00031C87">
        <w:rPr>
          <w:rFonts w:ascii="Arial" w:hAnsi="Arial" w:cs="Arial"/>
          <w:w w:val="33"/>
        </w:rPr>
        <w:t>-­</w:t>
      </w:r>
      <w:r w:rsidRPr="00031C87">
        <w:rPr>
          <w:rFonts w:ascii="Cambria Math" w:hAnsi="Cambria Math" w:cs="Cambria Math"/>
          <w:w w:val="33"/>
        </w:rPr>
        <w:t>‐</w:t>
      </w:r>
      <w:r w:rsidRPr="00031C87">
        <w:rPr>
          <w:rFonts w:ascii="Arial" w:hAnsi="Arial" w:cs="Arial"/>
        </w:rPr>
        <w:t xml:space="preserve"> dai</w:t>
      </w:r>
      <w:r w:rsidRPr="00031C87">
        <w:rPr>
          <w:rFonts w:ascii="Arial" w:hAnsi="Arial" w:cs="Arial"/>
          <w:w w:val="99"/>
        </w:rPr>
        <w:t>ry</w:t>
      </w:r>
      <w:r w:rsidRPr="00031C87">
        <w:rPr>
          <w:rFonts w:ascii="Arial" w:hAnsi="Arial" w:cs="Arial"/>
        </w:rPr>
        <w:t xml:space="preserve"> p</w:t>
      </w:r>
      <w:r w:rsidRPr="00031C87">
        <w:rPr>
          <w:rFonts w:ascii="Arial" w:hAnsi="Arial" w:cs="Arial"/>
          <w:w w:val="99"/>
        </w:rPr>
        <w:t>r</w:t>
      </w:r>
      <w:r w:rsidRPr="00031C87">
        <w:rPr>
          <w:rFonts w:ascii="Arial" w:hAnsi="Arial" w:cs="Arial"/>
        </w:rPr>
        <w:t>o</w:t>
      </w:r>
      <w:r w:rsidRPr="00031C87">
        <w:rPr>
          <w:rFonts w:ascii="Arial" w:hAnsi="Arial" w:cs="Arial"/>
          <w:w w:val="99"/>
        </w:rPr>
        <w:t>te</w:t>
      </w:r>
      <w:r w:rsidRPr="00031C87">
        <w:rPr>
          <w:rFonts w:ascii="Arial" w:hAnsi="Arial" w:cs="Arial"/>
        </w:rPr>
        <w:t>in  (</w:t>
      </w:r>
      <w:proofErr w:type="spellStart"/>
      <w:r w:rsidRPr="00031C87">
        <w:rPr>
          <w:rFonts w:ascii="Arial" w:hAnsi="Arial" w:cs="Arial"/>
          <w:w w:val="99"/>
        </w:rPr>
        <w:t>eg</w:t>
      </w:r>
      <w:proofErr w:type="spellEnd"/>
      <w:r w:rsidRPr="00031C87">
        <w:rPr>
          <w:rFonts w:ascii="Arial" w:hAnsi="Arial" w:cs="Arial"/>
        </w:rPr>
        <w:t xml:space="preserve"> l</w:t>
      </w:r>
      <w:r w:rsidRPr="00031C87">
        <w:rPr>
          <w:rFonts w:ascii="Arial" w:hAnsi="Arial" w:cs="Arial"/>
          <w:w w:val="99"/>
        </w:rPr>
        <w:t>e</w:t>
      </w:r>
      <w:r w:rsidRPr="00031C87">
        <w:rPr>
          <w:rFonts w:ascii="Arial" w:hAnsi="Arial" w:cs="Arial"/>
        </w:rPr>
        <w:t>ntils</w:t>
      </w:r>
      <w:r w:rsidRPr="00031C87">
        <w:rPr>
          <w:rFonts w:ascii="Arial" w:hAnsi="Arial" w:cs="Arial"/>
          <w:w w:val="99"/>
        </w:rPr>
        <w:t>,</w:t>
      </w:r>
      <w:r w:rsidRPr="00031C87">
        <w:rPr>
          <w:rFonts w:ascii="Arial" w:hAnsi="Arial" w:cs="Arial"/>
          <w:spacing w:val="-1"/>
        </w:rPr>
        <w:t xml:space="preserve"> </w:t>
      </w:r>
      <w:r w:rsidRPr="00031C87">
        <w:rPr>
          <w:rFonts w:ascii="Arial" w:hAnsi="Arial" w:cs="Arial"/>
        </w:rPr>
        <w:t>b</w:t>
      </w:r>
      <w:r w:rsidRPr="00031C87">
        <w:rPr>
          <w:rFonts w:ascii="Arial" w:hAnsi="Arial" w:cs="Arial"/>
          <w:w w:val="99"/>
        </w:rPr>
        <w:t>e</w:t>
      </w:r>
      <w:r w:rsidRPr="00031C87">
        <w:rPr>
          <w:rFonts w:ascii="Arial" w:hAnsi="Arial" w:cs="Arial"/>
        </w:rPr>
        <w:t>ans</w:t>
      </w:r>
      <w:r w:rsidRPr="00031C87">
        <w:rPr>
          <w:rFonts w:ascii="Arial" w:hAnsi="Arial" w:cs="Arial"/>
          <w:w w:val="99"/>
        </w:rPr>
        <w:t>,</w:t>
      </w:r>
      <w:r w:rsidRPr="00031C87">
        <w:rPr>
          <w:rFonts w:ascii="Arial" w:hAnsi="Arial" w:cs="Arial"/>
        </w:rPr>
        <w:t xml:space="preserve"> so</w:t>
      </w:r>
      <w:r w:rsidRPr="00031C87">
        <w:rPr>
          <w:rFonts w:ascii="Arial" w:hAnsi="Arial" w:cs="Arial"/>
          <w:w w:val="99"/>
        </w:rPr>
        <w:t>y</w:t>
      </w:r>
      <w:r w:rsidRPr="00031C87">
        <w:rPr>
          <w:rFonts w:ascii="Arial" w:hAnsi="Arial" w:cs="Arial"/>
        </w:rPr>
        <w:t>a o</w:t>
      </w:r>
      <w:r w:rsidRPr="00031C87">
        <w:rPr>
          <w:rFonts w:ascii="Arial" w:hAnsi="Arial" w:cs="Arial"/>
          <w:w w:val="99"/>
        </w:rPr>
        <w:t xml:space="preserve">r </w:t>
      </w:r>
      <w:r w:rsidRPr="00031C87">
        <w:rPr>
          <w:rFonts w:ascii="Arial" w:hAnsi="Arial" w:cs="Arial"/>
        </w:rPr>
        <w:t>hu</w:t>
      </w:r>
      <w:r w:rsidRPr="00031C87">
        <w:rPr>
          <w:rFonts w:ascii="Arial" w:hAnsi="Arial" w:cs="Arial"/>
          <w:w w:val="99"/>
        </w:rPr>
        <w:t>mm</w:t>
      </w:r>
      <w:r w:rsidRPr="00031C87">
        <w:rPr>
          <w:rFonts w:ascii="Arial" w:hAnsi="Arial" w:cs="Arial"/>
        </w:rPr>
        <w:t xml:space="preserve">us) </w:t>
      </w:r>
      <w:r w:rsidRPr="00031C87">
        <w:rPr>
          <w:rFonts w:ascii="Arial" w:hAnsi="Arial" w:cs="Arial"/>
          <w:w w:val="99"/>
        </w:rPr>
        <w:t>every</w:t>
      </w:r>
      <w:r w:rsidRPr="00031C87">
        <w:rPr>
          <w:rFonts w:ascii="Arial" w:hAnsi="Arial" w:cs="Arial"/>
        </w:rPr>
        <w:t xml:space="preserve"> d</w:t>
      </w:r>
      <w:r w:rsidRPr="00031C87">
        <w:rPr>
          <w:rFonts w:ascii="Arial" w:hAnsi="Arial" w:cs="Arial"/>
          <w:w w:val="99"/>
        </w:rPr>
        <w:t>ay</w:t>
      </w:r>
      <w:r w:rsidRPr="00031C87">
        <w:rPr>
          <w:rFonts w:ascii="Arial" w:hAnsi="Arial" w:cs="Arial"/>
        </w:rPr>
        <w:t xml:space="preserve"> (usuall</w:t>
      </w:r>
      <w:r w:rsidRPr="00031C87">
        <w:rPr>
          <w:rFonts w:ascii="Arial" w:hAnsi="Arial" w:cs="Arial"/>
          <w:w w:val="99"/>
        </w:rPr>
        <w:t>y</w:t>
      </w:r>
      <w:r w:rsidRPr="00031C87">
        <w:rPr>
          <w:rFonts w:ascii="Arial" w:hAnsi="Arial" w:cs="Arial"/>
        </w:rPr>
        <w:t xml:space="preserve"> as p</w:t>
      </w:r>
      <w:r w:rsidRPr="00031C87">
        <w:rPr>
          <w:rFonts w:ascii="Arial" w:hAnsi="Arial" w:cs="Arial"/>
          <w:w w:val="99"/>
        </w:rPr>
        <w:t>art</w:t>
      </w:r>
      <w:r w:rsidRPr="00031C87">
        <w:rPr>
          <w:rFonts w:ascii="Arial" w:hAnsi="Arial" w:cs="Arial"/>
        </w:rPr>
        <w:t xml:space="preserve"> of a sand</w:t>
      </w:r>
      <w:r w:rsidRPr="00031C87">
        <w:rPr>
          <w:rFonts w:ascii="Arial" w:hAnsi="Arial" w:cs="Arial"/>
          <w:w w:val="99"/>
        </w:rPr>
        <w:t>w</w:t>
      </w:r>
      <w:r w:rsidRPr="00031C87">
        <w:rPr>
          <w:rFonts w:ascii="Arial" w:hAnsi="Arial" w:cs="Arial"/>
        </w:rPr>
        <w:t>i</w:t>
      </w:r>
      <w:r w:rsidRPr="00031C87">
        <w:rPr>
          <w:rFonts w:ascii="Arial" w:hAnsi="Arial" w:cs="Arial"/>
          <w:w w:val="99"/>
        </w:rPr>
        <w:t>c</w:t>
      </w:r>
      <w:r w:rsidRPr="00031C87">
        <w:rPr>
          <w:rFonts w:ascii="Arial" w:hAnsi="Arial" w:cs="Arial"/>
          <w:spacing w:val="-1"/>
        </w:rPr>
        <w:t>h</w:t>
      </w:r>
      <w:r w:rsidRPr="00031C87">
        <w:rPr>
          <w:rFonts w:ascii="Arial" w:hAnsi="Arial" w:cs="Arial"/>
          <w:w w:val="99"/>
        </w:rPr>
        <w:t>,</w:t>
      </w:r>
      <w:r w:rsidRPr="00031C87">
        <w:rPr>
          <w:rFonts w:ascii="Arial" w:hAnsi="Arial" w:cs="Arial"/>
        </w:rPr>
        <w:t xml:space="preserve"> </w:t>
      </w:r>
      <w:r w:rsidRPr="00031C87">
        <w:rPr>
          <w:rFonts w:ascii="Arial" w:hAnsi="Arial" w:cs="Arial"/>
          <w:w w:val="99"/>
        </w:rPr>
        <w:t>wr</w:t>
      </w:r>
      <w:r w:rsidRPr="00031C87">
        <w:rPr>
          <w:rFonts w:ascii="Arial" w:hAnsi="Arial" w:cs="Arial"/>
        </w:rPr>
        <w:t>ap</w:t>
      </w:r>
      <w:r w:rsidRPr="00031C87">
        <w:rPr>
          <w:rFonts w:ascii="Arial" w:hAnsi="Arial" w:cs="Arial"/>
          <w:w w:val="99"/>
        </w:rPr>
        <w:t>,</w:t>
      </w:r>
      <w:r w:rsidRPr="00031C87">
        <w:rPr>
          <w:rFonts w:ascii="Arial" w:hAnsi="Arial" w:cs="Arial"/>
        </w:rPr>
        <w:t xml:space="preserve"> </w:t>
      </w:r>
      <w:r w:rsidRPr="00031C87">
        <w:rPr>
          <w:rFonts w:ascii="Arial" w:hAnsi="Arial" w:cs="Arial"/>
          <w:w w:val="99"/>
        </w:rPr>
        <w:t>r</w:t>
      </w:r>
      <w:r w:rsidRPr="00031C87">
        <w:rPr>
          <w:rFonts w:ascii="Arial" w:hAnsi="Arial" w:cs="Arial"/>
        </w:rPr>
        <w:t>oll o</w:t>
      </w:r>
      <w:r w:rsidRPr="00031C87">
        <w:rPr>
          <w:rFonts w:ascii="Arial" w:hAnsi="Arial" w:cs="Arial"/>
          <w:w w:val="99"/>
        </w:rPr>
        <w:t>r</w:t>
      </w:r>
      <w:r w:rsidRPr="00031C87">
        <w:rPr>
          <w:rFonts w:ascii="Arial" w:hAnsi="Arial" w:cs="Arial"/>
        </w:rPr>
        <w:t xml:space="preserve"> salad)</w:t>
      </w:r>
    </w:p>
    <w:p w:rsidR="00E81DF8" w:rsidRPr="00031C87" w:rsidRDefault="00E81DF8" w:rsidP="00171544">
      <w:pPr>
        <w:pStyle w:val="ListParagraph"/>
        <w:numPr>
          <w:ilvl w:val="0"/>
          <w:numId w:val="2"/>
        </w:numPr>
        <w:tabs>
          <w:tab w:val="left" w:pos="567"/>
          <w:tab w:val="left" w:pos="841"/>
        </w:tabs>
        <w:kinsoku w:val="0"/>
        <w:overflowPunct w:val="0"/>
        <w:ind w:left="567" w:right="-142" w:hanging="283"/>
        <w:jc w:val="both"/>
        <w:rPr>
          <w:rFonts w:ascii="Arial" w:hAnsi="Arial" w:cs="Arial"/>
        </w:rPr>
      </w:pPr>
      <w:r w:rsidRPr="00031C87">
        <w:rPr>
          <w:rFonts w:ascii="Arial" w:hAnsi="Arial" w:cs="Arial"/>
        </w:rPr>
        <w:t>Oily fish such as pilchards, tuna or salmon</w:t>
      </w:r>
    </w:p>
    <w:p w:rsidR="00E81DF8" w:rsidRPr="00031C87" w:rsidRDefault="00E81DF8" w:rsidP="00171544">
      <w:pPr>
        <w:pStyle w:val="BodyText"/>
        <w:tabs>
          <w:tab w:val="left" w:pos="567"/>
        </w:tabs>
        <w:kinsoku w:val="0"/>
        <w:overflowPunct w:val="0"/>
        <w:ind w:left="567" w:right="-142" w:firstLine="0"/>
        <w:jc w:val="both"/>
        <w:rPr>
          <w:rFonts w:ascii="Arial" w:hAnsi="Arial" w:cs="Arial"/>
          <w:i/>
          <w:iCs/>
        </w:rPr>
      </w:pPr>
      <w:r w:rsidRPr="00031C87">
        <w:rPr>
          <w:rFonts w:ascii="Arial" w:hAnsi="Arial" w:cs="Arial"/>
          <w:i/>
          <w:iCs/>
        </w:rPr>
        <w:t>These foods provide protein for growth</w:t>
      </w:r>
    </w:p>
    <w:p w:rsidR="00E81DF8" w:rsidRPr="00031C87" w:rsidRDefault="00E81DF8" w:rsidP="00171544">
      <w:pPr>
        <w:pStyle w:val="ListParagraph"/>
        <w:numPr>
          <w:ilvl w:val="0"/>
          <w:numId w:val="2"/>
        </w:numPr>
        <w:tabs>
          <w:tab w:val="left" w:pos="567"/>
          <w:tab w:val="left" w:pos="841"/>
        </w:tabs>
        <w:kinsoku w:val="0"/>
        <w:overflowPunct w:val="0"/>
        <w:ind w:left="567" w:right="-142" w:hanging="283"/>
        <w:jc w:val="both"/>
        <w:rPr>
          <w:rFonts w:ascii="Arial" w:hAnsi="Arial" w:cs="Arial"/>
        </w:rPr>
      </w:pPr>
      <w:r w:rsidRPr="00031C87">
        <w:rPr>
          <w:rFonts w:ascii="Arial" w:hAnsi="Arial" w:cs="Arial"/>
        </w:rPr>
        <w:t>A starchy food such as bread, pasta, rice, potatoes or other types of</w:t>
      </w:r>
      <w:r w:rsidRPr="00031C87">
        <w:rPr>
          <w:rFonts w:ascii="Arial" w:hAnsi="Arial" w:cs="Arial"/>
          <w:spacing w:val="-2"/>
        </w:rPr>
        <w:t xml:space="preserve"> </w:t>
      </w:r>
      <w:r w:rsidRPr="00031C87">
        <w:rPr>
          <w:rFonts w:ascii="Arial" w:hAnsi="Arial" w:cs="Arial"/>
        </w:rPr>
        <w:t>cereals every day</w:t>
      </w:r>
    </w:p>
    <w:p w:rsidR="00E81DF8" w:rsidRPr="00031C87" w:rsidRDefault="00E81DF8" w:rsidP="00171544">
      <w:pPr>
        <w:pStyle w:val="BodyText"/>
        <w:tabs>
          <w:tab w:val="left" w:pos="567"/>
        </w:tabs>
        <w:kinsoku w:val="0"/>
        <w:overflowPunct w:val="0"/>
        <w:ind w:left="567" w:right="-142" w:firstLine="0"/>
        <w:jc w:val="both"/>
        <w:rPr>
          <w:rFonts w:ascii="Arial" w:hAnsi="Arial" w:cs="Arial"/>
        </w:rPr>
      </w:pPr>
      <w:r w:rsidRPr="00031C87">
        <w:rPr>
          <w:rFonts w:ascii="Arial" w:hAnsi="Arial" w:cs="Arial"/>
          <w:i/>
          <w:iCs/>
        </w:rPr>
        <w:t>These starchy foods are a healthy source of energy.</w:t>
      </w:r>
    </w:p>
    <w:p w:rsidR="00E81DF8" w:rsidRPr="00031C87" w:rsidRDefault="00E81DF8" w:rsidP="00171544">
      <w:pPr>
        <w:pStyle w:val="ListParagraph"/>
        <w:numPr>
          <w:ilvl w:val="0"/>
          <w:numId w:val="2"/>
        </w:numPr>
        <w:tabs>
          <w:tab w:val="left" w:pos="567"/>
          <w:tab w:val="left" w:pos="841"/>
        </w:tabs>
        <w:kinsoku w:val="0"/>
        <w:overflowPunct w:val="0"/>
        <w:ind w:left="567" w:right="-142" w:hanging="283"/>
        <w:jc w:val="both"/>
        <w:rPr>
          <w:rFonts w:ascii="Arial" w:hAnsi="Arial" w:cs="Arial"/>
        </w:rPr>
      </w:pPr>
      <w:r w:rsidRPr="00031C87">
        <w:rPr>
          <w:rFonts w:ascii="Arial" w:hAnsi="Arial" w:cs="Arial"/>
        </w:rPr>
        <w:t xml:space="preserve">Dairy food such as milk, cheese, yoghurt or </w:t>
      </w:r>
      <w:proofErr w:type="spellStart"/>
      <w:r w:rsidRPr="00646F4F">
        <w:rPr>
          <w:rFonts w:ascii="Arial" w:hAnsi="Arial" w:cs="Arial"/>
          <w:i/>
        </w:rPr>
        <w:t>fromage</w:t>
      </w:r>
      <w:proofErr w:type="spellEnd"/>
      <w:r w:rsidRPr="00646F4F">
        <w:rPr>
          <w:rFonts w:ascii="Arial" w:hAnsi="Arial" w:cs="Arial"/>
          <w:i/>
        </w:rPr>
        <w:t xml:space="preserve"> </w:t>
      </w:r>
      <w:proofErr w:type="spellStart"/>
      <w:r w:rsidRPr="00646F4F">
        <w:rPr>
          <w:rFonts w:ascii="Arial" w:hAnsi="Arial" w:cs="Arial"/>
          <w:i/>
        </w:rPr>
        <w:t>frais</w:t>
      </w:r>
      <w:proofErr w:type="spellEnd"/>
    </w:p>
    <w:p w:rsidR="00E81DF8" w:rsidRPr="00031C87" w:rsidRDefault="00E81DF8" w:rsidP="00171544">
      <w:pPr>
        <w:pStyle w:val="BodyText"/>
        <w:tabs>
          <w:tab w:val="left" w:pos="567"/>
        </w:tabs>
        <w:kinsoku w:val="0"/>
        <w:overflowPunct w:val="0"/>
        <w:ind w:right="-142" w:firstLine="447"/>
        <w:jc w:val="both"/>
        <w:rPr>
          <w:rFonts w:ascii="Arial" w:hAnsi="Arial" w:cs="Arial"/>
        </w:rPr>
      </w:pPr>
      <w:r w:rsidRPr="00031C87">
        <w:rPr>
          <w:rFonts w:ascii="Arial" w:hAnsi="Arial" w:cs="Arial"/>
          <w:i/>
          <w:iCs/>
        </w:rPr>
        <w:t>These foods provide calcium for healthy bones and teeth.</w:t>
      </w:r>
    </w:p>
    <w:p w:rsidR="00E81DF8" w:rsidRPr="00031C87" w:rsidRDefault="00E81DF8" w:rsidP="00171544">
      <w:pPr>
        <w:pStyle w:val="ListParagraph"/>
        <w:numPr>
          <w:ilvl w:val="0"/>
          <w:numId w:val="2"/>
        </w:numPr>
        <w:tabs>
          <w:tab w:val="left" w:pos="567"/>
          <w:tab w:val="left" w:pos="841"/>
        </w:tabs>
        <w:kinsoku w:val="0"/>
        <w:overflowPunct w:val="0"/>
        <w:ind w:left="567" w:right="-142" w:hanging="283"/>
        <w:jc w:val="both"/>
        <w:rPr>
          <w:rFonts w:ascii="Arial" w:hAnsi="Arial" w:cs="Arial"/>
        </w:rPr>
      </w:pPr>
      <w:r w:rsidRPr="00031C87">
        <w:rPr>
          <w:rFonts w:ascii="Arial" w:hAnsi="Arial" w:cs="Arial"/>
          <w:w w:val="99"/>
        </w:rPr>
        <w:t>A</w:t>
      </w:r>
      <w:r w:rsidRPr="00031C87">
        <w:rPr>
          <w:rFonts w:ascii="Arial" w:hAnsi="Arial" w:cs="Arial"/>
        </w:rPr>
        <w:t xml:space="preserve"> drin</w:t>
      </w:r>
      <w:r w:rsidRPr="00031C87">
        <w:rPr>
          <w:rFonts w:ascii="Arial" w:hAnsi="Arial" w:cs="Arial"/>
          <w:w w:val="99"/>
        </w:rPr>
        <w:t>k</w:t>
      </w:r>
      <w:r w:rsidRPr="00031C87">
        <w:rPr>
          <w:rFonts w:ascii="Arial" w:hAnsi="Arial" w:cs="Arial"/>
          <w:spacing w:val="-1"/>
        </w:rPr>
        <w:t xml:space="preserve"> </w:t>
      </w:r>
      <w:r w:rsidRPr="00031C87">
        <w:rPr>
          <w:rFonts w:ascii="Arial" w:hAnsi="Arial" w:cs="Arial"/>
        </w:rPr>
        <w:t xml:space="preserve">– </w:t>
      </w:r>
      <w:r w:rsidRPr="00031C87">
        <w:rPr>
          <w:rFonts w:ascii="Arial" w:hAnsi="Arial" w:cs="Arial"/>
          <w:w w:val="99"/>
        </w:rPr>
        <w:t>water</w:t>
      </w:r>
      <w:r w:rsidRPr="00031C87">
        <w:rPr>
          <w:rFonts w:ascii="Arial" w:hAnsi="Arial" w:cs="Arial"/>
        </w:rPr>
        <w:t xml:space="preserve"> is b</w:t>
      </w:r>
      <w:r w:rsidRPr="00031C87">
        <w:rPr>
          <w:rFonts w:ascii="Arial" w:hAnsi="Arial" w:cs="Arial"/>
          <w:w w:val="99"/>
        </w:rPr>
        <w:t>e</w:t>
      </w:r>
      <w:r w:rsidRPr="00031C87">
        <w:rPr>
          <w:rFonts w:ascii="Arial" w:hAnsi="Arial" w:cs="Arial"/>
        </w:rPr>
        <w:t>s</w:t>
      </w:r>
      <w:r w:rsidRPr="00031C87">
        <w:rPr>
          <w:rFonts w:ascii="Arial" w:hAnsi="Arial" w:cs="Arial"/>
          <w:w w:val="99"/>
        </w:rPr>
        <w:t>t</w:t>
      </w:r>
      <w:r w:rsidRPr="00031C87">
        <w:rPr>
          <w:rFonts w:ascii="Arial" w:hAnsi="Arial" w:cs="Arial"/>
        </w:rPr>
        <w:t xml:space="preserve"> follo</w:t>
      </w:r>
      <w:r w:rsidRPr="00031C87">
        <w:rPr>
          <w:rFonts w:ascii="Arial" w:hAnsi="Arial" w:cs="Arial"/>
          <w:w w:val="99"/>
        </w:rPr>
        <w:t>we</w:t>
      </w:r>
      <w:r w:rsidRPr="00031C87">
        <w:rPr>
          <w:rFonts w:ascii="Arial" w:hAnsi="Arial" w:cs="Arial"/>
        </w:rPr>
        <w:t>d b</w:t>
      </w:r>
      <w:r w:rsidRPr="00031C87">
        <w:rPr>
          <w:rFonts w:ascii="Arial" w:hAnsi="Arial" w:cs="Arial"/>
          <w:w w:val="99"/>
        </w:rPr>
        <w:t>y</w:t>
      </w:r>
      <w:r w:rsidR="00345A23">
        <w:rPr>
          <w:rFonts w:ascii="Arial" w:hAnsi="Arial" w:cs="Arial"/>
        </w:rPr>
        <w:t xml:space="preserve"> </w:t>
      </w:r>
      <w:r w:rsidRPr="00031C87">
        <w:rPr>
          <w:rFonts w:ascii="Arial" w:hAnsi="Arial" w:cs="Arial"/>
          <w:w w:val="99"/>
        </w:rPr>
        <w:t>m</w:t>
      </w:r>
      <w:r w:rsidRPr="00031C87">
        <w:rPr>
          <w:rFonts w:ascii="Arial" w:hAnsi="Arial" w:cs="Arial"/>
        </w:rPr>
        <w:t>il</w:t>
      </w:r>
      <w:r w:rsidRPr="00031C87">
        <w:rPr>
          <w:rFonts w:ascii="Arial" w:hAnsi="Arial" w:cs="Arial"/>
          <w:w w:val="99"/>
        </w:rPr>
        <w:t>k</w:t>
      </w:r>
      <w:r w:rsidRPr="00031C87">
        <w:rPr>
          <w:rFonts w:ascii="Arial" w:hAnsi="Arial" w:cs="Arial"/>
        </w:rPr>
        <w:t xml:space="preserve"> (s</w:t>
      </w:r>
      <w:r w:rsidRPr="00031C87">
        <w:rPr>
          <w:rFonts w:ascii="Arial" w:hAnsi="Arial" w:cs="Arial"/>
          <w:w w:val="99"/>
        </w:rPr>
        <w:t>em</w:t>
      </w:r>
      <w:r w:rsidRPr="00031C87">
        <w:rPr>
          <w:rFonts w:ascii="Arial" w:hAnsi="Arial" w:cs="Arial"/>
          <w:spacing w:val="-1"/>
        </w:rPr>
        <w:t>i</w:t>
      </w:r>
      <w:r w:rsidRPr="00031C87">
        <w:rPr>
          <w:rFonts w:ascii="Arial" w:hAnsi="Arial" w:cs="Arial"/>
          <w:w w:val="33"/>
        </w:rPr>
        <w:t>-­</w:t>
      </w:r>
      <w:r w:rsidRPr="00031C87">
        <w:rPr>
          <w:rFonts w:ascii="Cambria Math" w:hAnsi="Cambria Math" w:cs="Cambria Math"/>
          <w:w w:val="33"/>
        </w:rPr>
        <w:t>‐</w:t>
      </w:r>
      <w:r w:rsidRPr="00031C87">
        <w:rPr>
          <w:rFonts w:ascii="Arial" w:hAnsi="Arial" w:cs="Arial"/>
        </w:rPr>
        <w:t>s</w:t>
      </w:r>
      <w:r w:rsidRPr="00031C87">
        <w:rPr>
          <w:rFonts w:ascii="Arial" w:hAnsi="Arial" w:cs="Arial"/>
          <w:w w:val="99"/>
        </w:rPr>
        <w:t>k</w:t>
      </w:r>
      <w:r w:rsidRPr="00031C87">
        <w:rPr>
          <w:rFonts w:ascii="Arial" w:hAnsi="Arial" w:cs="Arial"/>
        </w:rPr>
        <w:t>i</w:t>
      </w:r>
      <w:r w:rsidRPr="00031C87">
        <w:rPr>
          <w:rFonts w:ascii="Arial" w:hAnsi="Arial" w:cs="Arial"/>
          <w:w w:val="99"/>
        </w:rPr>
        <w:t>mme</w:t>
      </w:r>
      <w:r w:rsidRPr="00031C87">
        <w:rPr>
          <w:rFonts w:ascii="Arial" w:hAnsi="Arial" w:cs="Arial"/>
        </w:rPr>
        <w:t>d)</w:t>
      </w:r>
      <w:r w:rsidRPr="00031C87">
        <w:rPr>
          <w:rFonts w:ascii="Arial" w:hAnsi="Arial" w:cs="Arial"/>
          <w:w w:val="99"/>
        </w:rPr>
        <w:t>,</w:t>
      </w:r>
      <w:r w:rsidRPr="00031C87">
        <w:rPr>
          <w:rFonts w:ascii="Arial" w:hAnsi="Arial" w:cs="Arial"/>
        </w:rPr>
        <w:t xml:space="preserve"> uns</w:t>
      </w:r>
      <w:r w:rsidRPr="00031C87">
        <w:rPr>
          <w:rFonts w:ascii="Arial" w:hAnsi="Arial" w:cs="Arial"/>
          <w:w w:val="99"/>
        </w:rPr>
        <w:t>weete</w:t>
      </w:r>
      <w:r w:rsidRPr="00031C87">
        <w:rPr>
          <w:rFonts w:ascii="Arial" w:hAnsi="Arial" w:cs="Arial"/>
        </w:rPr>
        <w:t>n</w:t>
      </w:r>
      <w:r w:rsidRPr="00031C87">
        <w:rPr>
          <w:rFonts w:ascii="Arial" w:hAnsi="Arial" w:cs="Arial"/>
          <w:w w:val="99"/>
        </w:rPr>
        <w:t>e</w:t>
      </w:r>
      <w:r w:rsidRPr="00031C87">
        <w:rPr>
          <w:rFonts w:ascii="Arial" w:hAnsi="Arial" w:cs="Arial"/>
        </w:rPr>
        <w:t>d f</w:t>
      </w:r>
      <w:r w:rsidRPr="00031C87">
        <w:rPr>
          <w:rFonts w:ascii="Arial" w:hAnsi="Arial" w:cs="Arial"/>
          <w:w w:val="99"/>
        </w:rPr>
        <w:t>re</w:t>
      </w:r>
      <w:r w:rsidRPr="00031C87">
        <w:rPr>
          <w:rFonts w:ascii="Arial" w:hAnsi="Arial" w:cs="Arial"/>
        </w:rPr>
        <w:t>sh f</w:t>
      </w:r>
      <w:r w:rsidRPr="00031C87">
        <w:rPr>
          <w:rFonts w:ascii="Arial" w:hAnsi="Arial" w:cs="Arial"/>
          <w:w w:val="99"/>
        </w:rPr>
        <w:t>r</w:t>
      </w:r>
      <w:r w:rsidRPr="00031C87">
        <w:rPr>
          <w:rFonts w:ascii="Arial" w:hAnsi="Arial" w:cs="Arial"/>
        </w:rPr>
        <w:t>ui</w:t>
      </w:r>
      <w:r w:rsidRPr="00031C87">
        <w:rPr>
          <w:rFonts w:ascii="Arial" w:hAnsi="Arial" w:cs="Arial"/>
          <w:w w:val="99"/>
        </w:rPr>
        <w:t>t</w:t>
      </w:r>
      <w:r w:rsidRPr="00031C87">
        <w:rPr>
          <w:rFonts w:ascii="Arial" w:hAnsi="Arial" w:cs="Arial"/>
        </w:rPr>
        <w:t xml:space="preserve"> jui</w:t>
      </w:r>
      <w:r w:rsidRPr="00031C87">
        <w:rPr>
          <w:rFonts w:ascii="Arial" w:hAnsi="Arial" w:cs="Arial"/>
          <w:w w:val="99"/>
        </w:rPr>
        <w:t>ce,</w:t>
      </w:r>
      <w:r w:rsidRPr="00031C87">
        <w:rPr>
          <w:rFonts w:ascii="Arial" w:hAnsi="Arial" w:cs="Arial"/>
        </w:rPr>
        <w:t xml:space="preserve"> dilu</w:t>
      </w:r>
      <w:r w:rsidRPr="00031C87">
        <w:rPr>
          <w:rFonts w:ascii="Arial" w:hAnsi="Arial" w:cs="Arial"/>
          <w:w w:val="99"/>
        </w:rPr>
        <w:t>te</w:t>
      </w:r>
      <w:r w:rsidRPr="00031C87">
        <w:rPr>
          <w:rFonts w:ascii="Arial" w:hAnsi="Arial" w:cs="Arial"/>
        </w:rPr>
        <w:t>d f</w:t>
      </w:r>
      <w:r w:rsidRPr="00031C87">
        <w:rPr>
          <w:rFonts w:ascii="Arial" w:hAnsi="Arial" w:cs="Arial"/>
          <w:w w:val="99"/>
        </w:rPr>
        <w:t>re</w:t>
      </w:r>
      <w:r w:rsidRPr="00031C87">
        <w:rPr>
          <w:rFonts w:ascii="Arial" w:hAnsi="Arial" w:cs="Arial"/>
        </w:rPr>
        <w:t>sh f</w:t>
      </w:r>
      <w:r w:rsidRPr="00031C87">
        <w:rPr>
          <w:rFonts w:ascii="Arial" w:hAnsi="Arial" w:cs="Arial"/>
          <w:w w:val="99"/>
        </w:rPr>
        <w:t>r</w:t>
      </w:r>
      <w:r w:rsidRPr="00031C87">
        <w:rPr>
          <w:rFonts w:ascii="Arial" w:hAnsi="Arial" w:cs="Arial"/>
        </w:rPr>
        <w:t>ui</w:t>
      </w:r>
      <w:r w:rsidRPr="00031C87">
        <w:rPr>
          <w:rFonts w:ascii="Arial" w:hAnsi="Arial" w:cs="Arial"/>
          <w:w w:val="99"/>
        </w:rPr>
        <w:t>t</w:t>
      </w:r>
      <w:r w:rsidRPr="00031C87">
        <w:rPr>
          <w:rFonts w:ascii="Arial" w:hAnsi="Arial" w:cs="Arial"/>
        </w:rPr>
        <w:t xml:space="preserve"> jui</w:t>
      </w:r>
      <w:r w:rsidRPr="00031C87">
        <w:rPr>
          <w:rFonts w:ascii="Arial" w:hAnsi="Arial" w:cs="Arial"/>
          <w:w w:val="99"/>
        </w:rPr>
        <w:t>ce,</w:t>
      </w:r>
      <w:r w:rsidRPr="00031C87">
        <w:rPr>
          <w:rFonts w:ascii="Arial" w:hAnsi="Arial" w:cs="Arial"/>
        </w:rPr>
        <w:t xml:space="preserve"> d</w:t>
      </w:r>
      <w:r w:rsidRPr="00031C87">
        <w:rPr>
          <w:rFonts w:ascii="Arial" w:hAnsi="Arial" w:cs="Arial"/>
          <w:w w:val="99"/>
        </w:rPr>
        <w:t>r</w:t>
      </w:r>
      <w:r w:rsidRPr="00031C87">
        <w:rPr>
          <w:rFonts w:ascii="Arial" w:hAnsi="Arial" w:cs="Arial"/>
        </w:rPr>
        <w:t>in</w:t>
      </w:r>
      <w:r w:rsidRPr="00031C87">
        <w:rPr>
          <w:rFonts w:ascii="Arial" w:hAnsi="Arial" w:cs="Arial"/>
          <w:w w:val="99"/>
        </w:rPr>
        <w:t>k</w:t>
      </w:r>
      <w:r w:rsidRPr="00031C87">
        <w:rPr>
          <w:rFonts w:ascii="Arial" w:hAnsi="Arial" w:cs="Arial"/>
        </w:rPr>
        <w:t>in</w:t>
      </w:r>
      <w:r w:rsidRPr="00031C87">
        <w:rPr>
          <w:rFonts w:ascii="Arial" w:hAnsi="Arial" w:cs="Arial"/>
          <w:w w:val="99"/>
        </w:rPr>
        <w:t>g</w:t>
      </w:r>
      <w:r w:rsidRPr="00031C87">
        <w:rPr>
          <w:rFonts w:ascii="Arial" w:hAnsi="Arial" w:cs="Arial"/>
        </w:rPr>
        <w:t xml:space="preserve"> </w:t>
      </w:r>
      <w:r w:rsidRPr="00031C87">
        <w:rPr>
          <w:rFonts w:ascii="Arial" w:hAnsi="Arial" w:cs="Arial"/>
          <w:w w:val="99"/>
        </w:rPr>
        <w:t>y</w:t>
      </w:r>
      <w:r w:rsidRPr="00031C87">
        <w:rPr>
          <w:rFonts w:ascii="Arial" w:hAnsi="Arial" w:cs="Arial"/>
        </w:rPr>
        <w:t>o</w:t>
      </w:r>
      <w:r w:rsidRPr="00031C87">
        <w:rPr>
          <w:rFonts w:ascii="Arial" w:hAnsi="Arial" w:cs="Arial"/>
          <w:w w:val="99"/>
        </w:rPr>
        <w:t>g</w:t>
      </w:r>
      <w:r w:rsidRPr="00031C87">
        <w:rPr>
          <w:rFonts w:ascii="Arial" w:hAnsi="Arial" w:cs="Arial"/>
        </w:rPr>
        <w:t>hu</w:t>
      </w:r>
      <w:r w:rsidRPr="00031C87">
        <w:rPr>
          <w:rFonts w:ascii="Arial" w:hAnsi="Arial" w:cs="Arial"/>
          <w:w w:val="99"/>
        </w:rPr>
        <w:t>rt</w:t>
      </w:r>
      <w:r w:rsidRPr="00031C87">
        <w:rPr>
          <w:rFonts w:ascii="Arial" w:hAnsi="Arial" w:cs="Arial"/>
        </w:rPr>
        <w:t xml:space="preserve"> </w:t>
      </w:r>
      <w:r w:rsidRPr="00031C87">
        <w:rPr>
          <w:rFonts w:ascii="Arial" w:hAnsi="Arial" w:cs="Arial"/>
          <w:spacing w:val="-1"/>
        </w:rPr>
        <w:t>o</w:t>
      </w:r>
      <w:r w:rsidRPr="00031C87">
        <w:rPr>
          <w:rFonts w:ascii="Arial" w:hAnsi="Arial" w:cs="Arial"/>
          <w:w w:val="99"/>
        </w:rPr>
        <w:t>r</w:t>
      </w:r>
      <w:r w:rsidRPr="00031C87">
        <w:rPr>
          <w:rFonts w:ascii="Arial" w:hAnsi="Arial" w:cs="Arial"/>
        </w:rPr>
        <w:t xml:space="preserve"> dai</w:t>
      </w:r>
      <w:r w:rsidRPr="00031C87">
        <w:rPr>
          <w:rFonts w:ascii="Arial" w:hAnsi="Arial" w:cs="Arial"/>
          <w:w w:val="99"/>
        </w:rPr>
        <w:t>ry</w:t>
      </w:r>
      <w:r w:rsidRPr="00031C87">
        <w:rPr>
          <w:rFonts w:ascii="Arial" w:hAnsi="Arial" w:cs="Arial"/>
        </w:rPr>
        <w:t xml:space="preserve"> bas</w:t>
      </w:r>
      <w:r w:rsidRPr="00031C87">
        <w:rPr>
          <w:rFonts w:ascii="Arial" w:hAnsi="Arial" w:cs="Arial"/>
          <w:w w:val="99"/>
        </w:rPr>
        <w:t>e</w:t>
      </w:r>
      <w:r w:rsidRPr="00031C87">
        <w:rPr>
          <w:rFonts w:ascii="Arial" w:hAnsi="Arial" w:cs="Arial"/>
        </w:rPr>
        <w:t>d s</w:t>
      </w:r>
      <w:r w:rsidRPr="00031C87">
        <w:rPr>
          <w:rFonts w:ascii="Arial" w:hAnsi="Arial" w:cs="Arial"/>
          <w:w w:val="99"/>
        </w:rPr>
        <w:t>m</w:t>
      </w:r>
      <w:r w:rsidRPr="00031C87">
        <w:rPr>
          <w:rFonts w:ascii="Arial" w:hAnsi="Arial" w:cs="Arial"/>
        </w:rPr>
        <w:t>oothi</w:t>
      </w:r>
      <w:r w:rsidRPr="00031C87">
        <w:rPr>
          <w:rFonts w:ascii="Arial" w:hAnsi="Arial" w:cs="Arial"/>
          <w:w w:val="99"/>
        </w:rPr>
        <w:t>e</w:t>
      </w:r>
      <w:r w:rsidRPr="00031C87">
        <w:rPr>
          <w:rFonts w:ascii="Arial" w:hAnsi="Arial" w:cs="Arial"/>
        </w:rPr>
        <w:t>s.</w:t>
      </w:r>
    </w:p>
    <w:p w:rsidR="00E81DF8" w:rsidRPr="00031C87" w:rsidRDefault="00E81DF8" w:rsidP="00171544">
      <w:pPr>
        <w:pStyle w:val="ListParagraph"/>
        <w:numPr>
          <w:ilvl w:val="0"/>
          <w:numId w:val="2"/>
        </w:numPr>
        <w:tabs>
          <w:tab w:val="left" w:pos="567"/>
          <w:tab w:val="left" w:pos="841"/>
        </w:tabs>
        <w:kinsoku w:val="0"/>
        <w:overflowPunct w:val="0"/>
        <w:ind w:left="567" w:right="-142" w:hanging="283"/>
        <w:jc w:val="both"/>
        <w:rPr>
          <w:rFonts w:ascii="Arial" w:hAnsi="Arial" w:cs="Arial"/>
        </w:rPr>
      </w:pPr>
      <w:r w:rsidRPr="00031C87">
        <w:rPr>
          <w:rFonts w:ascii="Arial" w:hAnsi="Arial" w:cs="Arial"/>
        </w:rPr>
        <w:t>Cereal bars rather than cakes and biscuits</w:t>
      </w:r>
    </w:p>
    <w:p w:rsidR="00E81DF8" w:rsidRDefault="001D5B4C" w:rsidP="00171544">
      <w:pPr>
        <w:pStyle w:val="ListParagraph"/>
        <w:numPr>
          <w:ilvl w:val="0"/>
          <w:numId w:val="2"/>
        </w:numPr>
        <w:tabs>
          <w:tab w:val="left" w:pos="567"/>
          <w:tab w:val="left" w:pos="841"/>
        </w:tabs>
        <w:kinsoku w:val="0"/>
        <w:overflowPunct w:val="0"/>
        <w:ind w:left="567" w:right="-142" w:hanging="283"/>
        <w:jc w:val="both"/>
        <w:rPr>
          <w:rFonts w:ascii="Arial" w:hAnsi="Arial" w:cs="Arial"/>
        </w:rPr>
      </w:pPr>
      <w:r w:rsidRPr="00031C87">
        <w:rPr>
          <w:rFonts w:ascii="Arial" w:hAnsi="Arial" w:cs="Arial"/>
        </w:rPr>
        <w:t>F</w:t>
      </w:r>
      <w:r w:rsidR="00E81DF8" w:rsidRPr="00031C87">
        <w:rPr>
          <w:rFonts w:ascii="Arial" w:hAnsi="Arial" w:cs="Arial"/>
        </w:rPr>
        <w:t>ruit, crackers and cheese and vegetable</w:t>
      </w:r>
      <w:r w:rsidRPr="00031C87">
        <w:rPr>
          <w:rFonts w:ascii="Arial" w:hAnsi="Arial" w:cs="Arial"/>
        </w:rPr>
        <w:t>s</w:t>
      </w:r>
      <w:r w:rsidR="00E81DF8" w:rsidRPr="00031C87">
        <w:rPr>
          <w:rFonts w:ascii="Arial" w:hAnsi="Arial" w:cs="Arial"/>
        </w:rPr>
        <w:t xml:space="preserve"> or bread sticks with</w:t>
      </w:r>
      <w:r w:rsidR="00E81DF8" w:rsidRPr="00031C87">
        <w:rPr>
          <w:rFonts w:ascii="Arial" w:hAnsi="Arial" w:cs="Arial"/>
          <w:spacing w:val="-1"/>
        </w:rPr>
        <w:t xml:space="preserve"> </w:t>
      </w:r>
      <w:r w:rsidR="00E81DF8" w:rsidRPr="00031C87">
        <w:rPr>
          <w:rFonts w:ascii="Arial" w:hAnsi="Arial" w:cs="Arial"/>
        </w:rPr>
        <w:t>a dip.</w:t>
      </w:r>
    </w:p>
    <w:p w:rsidR="00171544" w:rsidRDefault="00171544" w:rsidP="00171544">
      <w:pPr>
        <w:pStyle w:val="ListParagraph"/>
        <w:ind w:right="-142"/>
        <w:jc w:val="both"/>
        <w:rPr>
          <w:rFonts w:ascii="Arial" w:hAnsi="Arial" w:cs="Arial"/>
        </w:rPr>
      </w:pPr>
    </w:p>
    <w:p w:rsidR="00171544" w:rsidRDefault="00171544" w:rsidP="00171544">
      <w:pPr>
        <w:pStyle w:val="ListParagraph"/>
        <w:ind w:right="-142"/>
        <w:jc w:val="both"/>
        <w:rPr>
          <w:rFonts w:ascii="Arial" w:hAnsi="Arial" w:cs="Arial"/>
        </w:rPr>
      </w:pPr>
    </w:p>
    <w:p w:rsidR="00345A23" w:rsidRDefault="006A32FE" w:rsidP="005C2DEA">
      <w:pPr>
        <w:pStyle w:val="ListParagraph"/>
        <w:shd w:val="clear" w:color="auto" w:fill="92D050"/>
        <w:tabs>
          <w:tab w:val="left" w:pos="567"/>
          <w:tab w:val="left" w:pos="841"/>
        </w:tabs>
        <w:kinsoku w:val="0"/>
        <w:overflowPunct w:val="0"/>
        <w:ind w:right="-142"/>
        <w:jc w:val="both"/>
        <w:rPr>
          <w:rFonts w:ascii="Arial" w:hAnsi="Arial" w:cs="Arial"/>
        </w:rPr>
      </w:pPr>
      <w:r>
        <w:rPr>
          <w:rFonts w:ascii="Arial" w:hAnsi="Arial" w:cs="Arial"/>
        </w:rPr>
        <w:t>Restricted items</w:t>
      </w:r>
    </w:p>
    <w:p w:rsidR="006A32FE" w:rsidRDefault="006A32FE" w:rsidP="00171544">
      <w:pPr>
        <w:pStyle w:val="NoSpacing"/>
        <w:ind w:right="-142"/>
        <w:jc w:val="both"/>
        <w:rPr>
          <w:rFonts w:ascii="Arial" w:hAnsi="Arial" w:cs="Arial"/>
        </w:rPr>
      </w:pPr>
      <w:r w:rsidRPr="006A32FE">
        <w:rPr>
          <w:rFonts w:ascii="Arial" w:hAnsi="Arial" w:cs="Arial"/>
        </w:rPr>
        <w:t xml:space="preserve">To ensure consistency and to keep packed lunches in line with food standards for school meals, packed lunches </w:t>
      </w:r>
      <w:r>
        <w:rPr>
          <w:rFonts w:ascii="Arial" w:hAnsi="Arial" w:cs="Arial"/>
        </w:rPr>
        <w:t>should not contain the following:</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Fizzy / highly sugared drinks in cartons, bottles or cans</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Meat products such as sausage rolls, individual pies, corned meat</w:t>
      </w:r>
      <w:r w:rsidRPr="00031C87">
        <w:rPr>
          <w:rFonts w:ascii="Arial" w:hAnsi="Arial" w:cs="Arial"/>
          <w:spacing w:val="-1"/>
        </w:rPr>
        <w:t xml:space="preserve">, </w:t>
      </w:r>
      <w:r w:rsidRPr="00031C87">
        <w:rPr>
          <w:rFonts w:ascii="Arial" w:hAnsi="Arial" w:cs="Arial"/>
        </w:rPr>
        <w:t>sausages/chipolatas/pepperoni sticks, processed cheese based products</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Cakes</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Crisps</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Biscuits</w:t>
      </w:r>
      <w:r>
        <w:rPr>
          <w:rFonts w:ascii="Arial" w:hAnsi="Arial" w:cs="Arial"/>
        </w:rPr>
        <w:t>, s</w:t>
      </w:r>
      <w:r w:rsidRPr="00031C87">
        <w:rPr>
          <w:rFonts w:ascii="Arial" w:hAnsi="Arial" w:cs="Arial"/>
        </w:rPr>
        <w:t>weets / confectionary</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Chocolate spread</w:t>
      </w:r>
      <w:r>
        <w:rPr>
          <w:rFonts w:ascii="Arial" w:hAnsi="Arial" w:cs="Arial"/>
        </w:rPr>
        <w:t>/jam</w:t>
      </w:r>
      <w:r w:rsidRPr="00031C87">
        <w:rPr>
          <w:rFonts w:ascii="Arial" w:hAnsi="Arial" w:cs="Arial"/>
        </w:rPr>
        <w:t xml:space="preserve"> as a filling for sandwiches</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Chewing gum</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Energy</w:t>
      </w:r>
      <w:r w:rsidRPr="00031C87">
        <w:rPr>
          <w:rFonts w:ascii="Arial" w:hAnsi="Arial" w:cs="Arial"/>
          <w:spacing w:val="-1"/>
        </w:rPr>
        <w:t xml:space="preserve"> </w:t>
      </w:r>
      <w:r w:rsidRPr="00031C87">
        <w:rPr>
          <w:rFonts w:ascii="Arial" w:hAnsi="Arial" w:cs="Arial"/>
        </w:rPr>
        <w:t>drinks</w:t>
      </w:r>
    </w:p>
    <w:p w:rsidR="00345A23" w:rsidRPr="00031C87" w:rsidRDefault="00345A23" w:rsidP="00171544">
      <w:pPr>
        <w:pStyle w:val="NoSpacing"/>
        <w:numPr>
          <w:ilvl w:val="0"/>
          <w:numId w:val="8"/>
        </w:numPr>
        <w:ind w:right="-142"/>
        <w:jc w:val="both"/>
        <w:rPr>
          <w:rFonts w:ascii="Arial" w:hAnsi="Arial" w:cs="Arial"/>
        </w:rPr>
      </w:pPr>
      <w:r w:rsidRPr="00031C87">
        <w:rPr>
          <w:rFonts w:ascii="Arial" w:hAnsi="Arial" w:cs="Arial"/>
        </w:rPr>
        <w:t>Nuts or nut products because of the danger to other children with allergies</w:t>
      </w:r>
    </w:p>
    <w:p w:rsidR="00345A23" w:rsidRDefault="00345A23" w:rsidP="00171544">
      <w:pPr>
        <w:pStyle w:val="NoSpacing"/>
        <w:numPr>
          <w:ilvl w:val="0"/>
          <w:numId w:val="8"/>
        </w:numPr>
        <w:ind w:right="-142"/>
        <w:jc w:val="both"/>
        <w:rPr>
          <w:rFonts w:ascii="Arial" w:hAnsi="Arial" w:cs="Arial"/>
        </w:rPr>
      </w:pPr>
      <w:r w:rsidRPr="00031C87">
        <w:rPr>
          <w:rFonts w:ascii="Arial" w:hAnsi="Arial" w:cs="Arial"/>
        </w:rPr>
        <w:t>Hot food – due to the health and safety concerns relating to food poisoning</w:t>
      </w:r>
      <w:r w:rsidRPr="00031C87">
        <w:rPr>
          <w:rFonts w:ascii="Arial" w:hAnsi="Arial" w:cs="Arial"/>
          <w:spacing w:val="2"/>
        </w:rPr>
        <w:t xml:space="preserve"> </w:t>
      </w:r>
      <w:r w:rsidRPr="00031C87">
        <w:rPr>
          <w:rFonts w:ascii="Arial" w:hAnsi="Arial" w:cs="Arial"/>
        </w:rPr>
        <w:t xml:space="preserve">and scalding. </w:t>
      </w:r>
    </w:p>
    <w:p w:rsidR="00171544" w:rsidRDefault="00171544" w:rsidP="00171544">
      <w:pPr>
        <w:pStyle w:val="ListParagraph"/>
        <w:ind w:right="-142"/>
        <w:jc w:val="both"/>
        <w:rPr>
          <w:rFonts w:ascii="Arial" w:hAnsi="Arial" w:cs="Arial"/>
        </w:rPr>
      </w:pPr>
    </w:p>
    <w:p w:rsidR="00171544" w:rsidRDefault="00171544" w:rsidP="00171544">
      <w:pPr>
        <w:pStyle w:val="ListParagraph"/>
        <w:ind w:right="-142"/>
        <w:jc w:val="both"/>
        <w:rPr>
          <w:rFonts w:ascii="Arial" w:hAnsi="Arial" w:cs="Arial"/>
        </w:rPr>
      </w:pPr>
    </w:p>
    <w:p w:rsidR="00345A23" w:rsidRPr="00031C87" w:rsidRDefault="00345A23" w:rsidP="005C2DEA">
      <w:pPr>
        <w:pStyle w:val="NoSpacing"/>
        <w:shd w:val="clear" w:color="auto" w:fill="92D050"/>
        <w:ind w:right="-142"/>
        <w:jc w:val="both"/>
        <w:rPr>
          <w:rFonts w:ascii="Arial" w:hAnsi="Arial" w:cs="Arial"/>
          <w:b/>
          <w:bCs/>
        </w:rPr>
      </w:pPr>
      <w:r w:rsidRPr="00031C87">
        <w:rPr>
          <w:rFonts w:ascii="Arial" w:hAnsi="Arial" w:cs="Arial"/>
        </w:rPr>
        <w:t>Special</w:t>
      </w:r>
      <w:r w:rsidRPr="00031C87">
        <w:rPr>
          <w:rFonts w:ascii="Arial" w:hAnsi="Arial" w:cs="Arial"/>
          <w:spacing w:val="-2"/>
        </w:rPr>
        <w:t xml:space="preserve"> </w:t>
      </w:r>
      <w:r w:rsidRPr="00031C87">
        <w:rPr>
          <w:rFonts w:ascii="Arial" w:hAnsi="Arial" w:cs="Arial"/>
        </w:rPr>
        <w:t>Diets</w:t>
      </w:r>
    </w:p>
    <w:p w:rsidR="00345A23" w:rsidRPr="00031C87" w:rsidRDefault="00345A23" w:rsidP="00171544">
      <w:pPr>
        <w:pStyle w:val="NoSpacing"/>
        <w:ind w:right="-142"/>
        <w:jc w:val="both"/>
        <w:rPr>
          <w:rFonts w:ascii="Arial" w:hAnsi="Arial" w:cs="Arial"/>
        </w:rPr>
      </w:pPr>
      <w:r w:rsidRPr="00031C87">
        <w:rPr>
          <w:rFonts w:ascii="Arial" w:hAnsi="Arial" w:cs="Arial"/>
        </w:rPr>
        <w:t xml:space="preserve">The school recognises that some pupils may require special diets due to </w:t>
      </w:r>
      <w:r w:rsidRPr="00171544">
        <w:rPr>
          <w:rFonts w:ascii="Arial" w:hAnsi="Arial" w:cs="Arial"/>
          <w:b/>
        </w:rPr>
        <w:t>verified</w:t>
      </w:r>
      <w:r w:rsidRPr="00171544">
        <w:rPr>
          <w:rFonts w:ascii="Arial" w:hAnsi="Arial" w:cs="Arial"/>
          <w:b/>
          <w:spacing w:val="1"/>
        </w:rPr>
        <w:t xml:space="preserve"> </w:t>
      </w:r>
      <w:r w:rsidRPr="00171544">
        <w:rPr>
          <w:rFonts w:ascii="Arial" w:hAnsi="Arial" w:cs="Arial"/>
          <w:b/>
        </w:rPr>
        <w:t>medical conditions</w:t>
      </w:r>
      <w:r w:rsidRPr="00031C87">
        <w:rPr>
          <w:rFonts w:ascii="Arial" w:hAnsi="Arial" w:cs="Arial"/>
        </w:rPr>
        <w:t>. In this case, parents are urged to inform the school and be responsible</w:t>
      </w:r>
      <w:r w:rsidRPr="00031C87">
        <w:rPr>
          <w:rFonts w:ascii="Arial" w:hAnsi="Arial" w:cs="Arial"/>
          <w:spacing w:val="1"/>
        </w:rPr>
        <w:t xml:space="preserve"> </w:t>
      </w:r>
      <w:r w:rsidRPr="00031C87">
        <w:rPr>
          <w:rFonts w:ascii="Arial" w:hAnsi="Arial" w:cs="Arial"/>
        </w:rPr>
        <w:t>in ensuring that packed lunches are as healthy as possible.</w:t>
      </w:r>
    </w:p>
    <w:p w:rsidR="00E81DF8" w:rsidRDefault="00345A23" w:rsidP="00171544">
      <w:pPr>
        <w:pStyle w:val="NoSpacing"/>
        <w:ind w:right="-142"/>
        <w:jc w:val="both"/>
        <w:rPr>
          <w:rFonts w:ascii="Arial" w:hAnsi="Arial" w:cs="Arial"/>
        </w:rPr>
      </w:pPr>
      <w:r w:rsidRPr="00031C87">
        <w:rPr>
          <w:rFonts w:ascii="Arial" w:hAnsi="Arial" w:cs="Arial"/>
        </w:rPr>
        <w:t>Fo</w:t>
      </w:r>
      <w:r w:rsidRPr="00031C87">
        <w:rPr>
          <w:rFonts w:ascii="Arial" w:hAnsi="Arial" w:cs="Arial"/>
          <w:w w:val="99"/>
        </w:rPr>
        <w:t>r</w:t>
      </w:r>
      <w:r w:rsidRPr="00031C87">
        <w:rPr>
          <w:rFonts w:ascii="Arial" w:hAnsi="Arial" w:cs="Arial"/>
        </w:rPr>
        <w:t xml:space="preserve"> th</w:t>
      </w:r>
      <w:r w:rsidRPr="00031C87">
        <w:rPr>
          <w:rFonts w:ascii="Arial" w:hAnsi="Arial" w:cs="Arial"/>
          <w:w w:val="99"/>
        </w:rPr>
        <w:t>e</w:t>
      </w:r>
      <w:r w:rsidRPr="00031C87">
        <w:rPr>
          <w:rFonts w:ascii="Arial" w:hAnsi="Arial" w:cs="Arial"/>
        </w:rPr>
        <w:t>s</w:t>
      </w:r>
      <w:r w:rsidRPr="00031C87">
        <w:rPr>
          <w:rFonts w:ascii="Arial" w:hAnsi="Arial" w:cs="Arial"/>
          <w:w w:val="99"/>
        </w:rPr>
        <w:t>e</w:t>
      </w:r>
      <w:r w:rsidRPr="00031C87">
        <w:rPr>
          <w:rFonts w:ascii="Arial" w:hAnsi="Arial" w:cs="Arial"/>
        </w:rPr>
        <w:t xml:space="preserve"> </w:t>
      </w:r>
      <w:r w:rsidRPr="00031C87">
        <w:rPr>
          <w:rFonts w:ascii="Arial" w:hAnsi="Arial" w:cs="Arial"/>
          <w:w w:val="99"/>
        </w:rPr>
        <w:t>re</w:t>
      </w:r>
      <w:r w:rsidRPr="00031C87">
        <w:rPr>
          <w:rFonts w:ascii="Arial" w:hAnsi="Arial" w:cs="Arial"/>
        </w:rPr>
        <w:t>asons</w:t>
      </w:r>
      <w:r w:rsidRPr="00031C87">
        <w:rPr>
          <w:rFonts w:ascii="Arial" w:hAnsi="Arial" w:cs="Arial"/>
          <w:w w:val="99"/>
        </w:rPr>
        <w:t>,</w:t>
      </w:r>
      <w:r w:rsidRPr="00031C87">
        <w:rPr>
          <w:rFonts w:ascii="Arial" w:hAnsi="Arial" w:cs="Arial"/>
        </w:rPr>
        <w:t xml:space="preserve"> </w:t>
      </w:r>
      <w:r w:rsidRPr="00031C87">
        <w:rPr>
          <w:rFonts w:ascii="Arial" w:hAnsi="Arial" w:cs="Arial"/>
          <w:w w:val="99"/>
        </w:rPr>
        <w:t>c</w:t>
      </w:r>
      <w:r w:rsidRPr="00031C87">
        <w:rPr>
          <w:rFonts w:ascii="Arial" w:hAnsi="Arial" w:cs="Arial"/>
        </w:rPr>
        <w:t>hild</w:t>
      </w:r>
      <w:r w:rsidRPr="00031C87">
        <w:rPr>
          <w:rFonts w:ascii="Arial" w:hAnsi="Arial" w:cs="Arial"/>
          <w:w w:val="99"/>
        </w:rPr>
        <w:t>re</w:t>
      </w:r>
      <w:r w:rsidRPr="00031C87">
        <w:rPr>
          <w:rFonts w:ascii="Arial" w:hAnsi="Arial" w:cs="Arial"/>
        </w:rPr>
        <w:t xml:space="preserve">n </w:t>
      </w:r>
      <w:r w:rsidRPr="00031C87">
        <w:rPr>
          <w:rFonts w:ascii="Arial" w:hAnsi="Arial" w:cs="Arial"/>
          <w:w w:val="99"/>
        </w:rPr>
        <w:t>m</w:t>
      </w:r>
      <w:r w:rsidRPr="00031C87">
        <w:rPr>
          <w:rFonts w:ascii="Arial" w:hAnsi="Arial" w:cs="Arial"/>
        </w:rPr>
        <w:t>us</w:t>
      </w:r>
      <w:r w:rsidRPr="00031C87">
        <w:rPr>
          <w:rFonts w:ascii="Arial" w:hAnsi="Arial" w:cs="Arial"/>
          <w:w w:val="99"/>
        </w:rPr>
        <w:t>t</w:t>
      </w:r>
      <w:r w:rsidRPr="00031C87">
        <w:rPr>
          <w:rFonts w:ascii="Arial" w:hAnsi="Arial" w:cs="Arial"/>
        </w:rPr>
        <w:t xml:space="preserve"> </w:t>
      </w:r>
      <w:r w:rsidRPr="00031C87">
        <w:rPr>
          <w:rFonts w:ascii="Arial" w:hAnsi="Arial" w:cs="Arial"/>
          <w:w w:val="99"/>
        </w:rPr>
        <w:t xml:space="preserve">eat </w:t>
      </w:r>
      <w:r w:rsidRPr="00031C87">
        <w:rPr>
          <w:rFonts w:ascii="Arial" w:hAnsi="Arial" w:cs="Arial"/>
        </w:rPr>
        <w:t>th</w:t>
      </w:r>
      <w:r w:rsidRPr="00031C87">
        <w:rPr>
          <w:rFonts w:ascii="Arial" w:hAnsi="Arial" w:cs="Arial"/>
          <w:w w:val="99"/>
        </w:rPr>
        <w:t>e</w:t>
      </w:r>
      <w:r w:rsidRPr="00031C87">
        <w:rPr>
          <w:rFonts w:ascii="Arial" w:hAnsi="Arial" w:cs="Arial"/>
        </w:rPr>
        <w:t>i</w:t>
      </w:r>
      <w:r w:rsidRPr="00031C87">
        <w:rPr>
          <w:rFonts w:ascii="Arial" w:hAnsi="Arial" w:cs="Arial"/>
          <w:w w:val="99"/>
        </w:rPr>
        <w:t>r</w:t>
      </w:r>
      <w:r w:rsidRPr="00031C87">
        <w:rPr>
          <w:rFonts w:ascii="Arial" w:hAnsi="Arial" w:cs="Arial"/>
        </w:rPr>
        <w:t xml:space="preserve"> o</w:t>
      </w:r>
      <w:r w:rsidRPr="00031C87">
        <w:rPr>
          <w:rFonts w:ascii="Arial" w:hAnsi="Arial" w:cs="Arial"/>
          <w:w w:val="99"/>
        </w:rPr>
        <w:t>w</w:t>
      </w:r>
      <w:r w:rsidRPr="00031C87">
        <w:rPr>
          <w:rFonts w:ascii="Arial" w:hAnsi="Arial" w:cs="Arial"/>
        </w:rPr>
        <w:t>n and n</w:t>
      </w:r>
      <w:r w:rsidRPr="00031C87">
        <w:rPr>
          <w:rFonts w:ascii="Arial" w:hAnsi="Arial" w:cs="Arial"/>
          <w:spacing w:val="-1"/>
        </w:rPr>
        <w:t>o</w:t>
      </w:r>
      <w:r w:rsidRPr="00031C87">
        <w:rPr>
          <w:rFonts w:ascii="Arial" w:hAnsi="Arial" w:cs="Arial"/>
          <w:w w:val="33"/>
        </w:rPr>
        <w:t>-­</w:t>
      </w:r>
      <w:r w:rsidRPr="00031C87">
        <w:rPr>
          <w:rFonts w:ascii="Cambria Math" w:hAnsi="Cambria Math" w:cs="Cambria Math"/>
          <w:w w:val="33"/>
        </w:rPr>
        <w:t>‐</w:t>
      </w:r>
      <w:r w:rsidRPr="00031C87">
        <w:rPr>
          <w:rFonts w:ascii="Arial" w:hAnsi="Arial" w:cs="Arial"/>
        </w:rPr>
        <w:t>on</w:t>
      </w:r>
      <w:r w:rsidRPr="00031C87">
        <w:rPr>
          <w:rFonts w:ascii="Arial" w:hAnsi="Arial" w:cs="Arial"/>
          <w:w w:val="99"/>
        </w:rPr>
        <w:t>e</w:t>
      </w:r>
      <w:r w:rsidRPr="00031C87">
        <w:rPr>
          <w:rFonts w:ascii="Arial" w:hAnsi="Arial" w:cs="Arial"/>
        </w:rPr>
        <w:t xml:space="preserve"> </w:t>
      </w:r>
      <w:r w:rsidRPr="00031C87">
        <w:rPr>
          <w:rFonts w:ascii="Arial" w:hAnsi="Arial" w:cs="Arial"/>
          <w:w w:val="99"/>
        </w:rPr>
        <w:t>e</w:t>
      </w:r>
      <w:r w:rsidRPr="00031C87">
        <w:rPr>
          <w:rFonts w:ascii="Arial" w:hAnsi="Arial" w:cs="Arial"/>
        </w:rPr>
        <w:t>ls</w:t>
      </w:r>
      <w:r w:rsidRPr="00031C87">
        <w:rPr>
          <w:rFonts w:ascii="Arial" w:hAnsi="Arial" w:cs="Arial"/>
          <w:w w:val="99"/>
        </w:rPr>
        <w:t>e’</w:t>
      </w:r>
      <w:r w:rsidRPr="00031C87">
        <w:rPr>
          <w:rFonts w:ascii="Arial" w:hAnsi="Arial" w:cs="Arial"/>
        </w:rPr>
        <w:t>s p</w:t>
      </w:r>
      <w:r w:rsidRPr="00031C87">
        <w:rPr>
          <w:rFonts w:ascii="Arial" w:hAnsi="Arial" w:cs="Arial"/>
          <w:w w:val="99"/>
        </w:rPr>
        <w:t>acke</w:t>
      </w:r>
      <w:r>
        <w:rPr>
          <w:rFonts w:ascii="Arial" w:hAnsi="Arial" w:cs="Arial"/>
        </w:rPr>
        <w:t>d lunch.</w:t>
      </w:r>
    </w:p>
    <w:p w:rsidR="00646F4F" w:rsidRDefault="00646F4F" w:rsidP="00171544">
      <w:pPr>
        <w:pStyle w:val="NoSpacing"/>
        <w:ind w:right="-142"/>
        <w:jc w:val="both"/>
        <w:rPr>
          <w:rFonts w:ascii="Arial" w:hAnsi="Arial" w:cs="Arial"/>
        </w:rPr>
      </w:pPr>
    </w:p>
    <w:p w:rsidR="00646F4F" w:rsidRDefault="00646F4F" w:rsidP="00171544">
      <w:pPr>
        <w:pStyle w:val="NoSpacing"/>
        <w:ind w:right="-142"/>
        <w:jc w:val="both"/>
        <w:rPr>
          <w:rFonts w:ascii="Arial" w:hAnsi="Arial" w:cs="Arial"/>
        </w:rPr>
      </w:pPr>
    </w:p>
    <w:p w:rsidR="00646F4F" w:rsidRDefault="00646F4F" w:rsidP="00171544">
      <w:pPr>
        <w:pStyle w:val="NoSpacing"/>
        <w:ind w:right="-142"/>
        <w:jc w:val="both"/>
        <w:rPr>
          <w:rFonts w:ascii="Arial" w:hAnsi="Arial" w:cs="Arial"/>
        </w:rPr>
      </w:pPr>
    </w:p>
    <w:p w:rsidR="00646F4F" w:rsidRDefault="00646F4F" w:rsidP="00171544">
      <w:pPr>
        <w:pStyle w:val="NoSpacing"/>
        <w:ind w:right="-142"/>
        <w:jc w:val="both"/>
        <w:rPr>
          <w:rFonts w:ascii="Arial" w:hAnsi="Arial" w:cs="Arial"/>
        </w:rPr>
      </w:pPr>
    </w:p>
    <w:p w:rsidR="00646F4F" w:rsidRDefault="00646F4F" w:rsidP="00171544">
      <w:pPr>
        <w:pStyle w:val="NoSpacing"/>
        <w:ind w:right="-142"/>
        <w:jc w:val="both"/>
        <w:rPr>
          <w:rFonts w:ascii="Arial" w:hAnsi="Arial" w:cs="Arial"/>
        </w:rPr>
      </w:pPr>
    </w:p>
    <w:p w:rsidR="00646F4F" w:rsidRDefault="00646F4F" w:rsidP="00646F4F">
      <w:pPr>
        <w:rPr>
          <w:rFonts w:ascii="Arial" w:hAnsi="Arial" w:cs="Arial"/>
        </w:rPr>
      </w:pPr>
      <w:r>
        <w:rPr>
          <w:rFonts w:ascii="Arial" w:hAnsi="Arial" w:cs="Arial"/>
        </w:rPr>
        <w:t>Revision date: 24</w:t>
      </w:r>
      <w:r>
        <w:rPr>
          <w:rFonts w:ascii="Arial" w:hAnsi="Arial" w:cs="Arial"/>
          <w:vertAlign w:val="superscript"/>
        </w:rPr>
        <w:t>th</w:t>
      </w:r>
      <w:r>
        <w:rPr>
          <w:rFonts w:ascii="Arial" w:hAnsi="Arial" w:cs="Arial"/>
        </w:rPr>
        <w:t xml:space="preserve"> May 2017</w:t>
      </w:r>
    </w:p>
    <w:p w:rsidR="00646F4F" w:rsidRDefault="00646F4F" w:rsidP="00646F4F">
      <w:pPr>
        <w:rPr>
          <w:rFonts w:ascii="Arial" w:hAnsi="Arial" w:cs="Arial"/>
        </w:rPr>
      </w:pPr>
      <w:r>
        <w:rPr>
          <w:rFonts w:ascii="Arial" w:hAnsi="Arial" w:cs="Arial"/>
        </w:rPr>
        <w:t>Review body: Full Governing Body</w:t>
      </w:r>
    </w:p>
    <w:p w:rsidR="00646F4F" w:rsidRPr="00345A23" w:rsidRDefault="005C2DEA" w:rsidP="00646F4F">
      <w:pPr>
        <w:rPr>
          <w:rFonts w:ascii="Arial" w:hAnsi="Arial" w:cs="Arial"/>
        </w:rPr>
        <w:sectPr w:rsidR="00646F4F" w:rsidRPr="00345A23" w:rsidSect="00646F4F">
          <w:headerReference w:type="default" r:id="rId9"/>
          <w:footerReference w:type="default" r:id="rId10"/>
          <w:pgSz w:w="11900" w:h="16840"/>
          <w:pgMar w:top="426" w:right="843" w:bottom="860" w:left="1134" w:header="0" w:footer="0" w:gutter="0"/>
          <w:cols w:space="720" w:equalWidth="0">
            <w:col w:w="9377"/>
          </w:cols>
          <w:noEndnote/>
          <w:docGrid w:linePitch="326"/>
        </w:sectPr>
      </w:pPr>
      <w:r>
        <w:rPr>
          <w:rFonts w:ascii="Arial" w:hAnsi="Arial" w:cs="Arial"/>
        </w:rPr>
        <w:t>Policy review date: May 2019</w:t>
      </w:r>
    </w:p>
    <w:p w:rsidR="00E81DF8" w:rsidRPr="00345A23" w:rsidRDefault="00E81DF8" w:rsidP="00345A23">
      <w:pPr>
        <w:tabs>
          <w:tab w:val="left" w:pos="6775"/>
        </w:tabs>
      </w:pPr>
    </w:p>
    <w:sectPr w:rsidR="00E81DF8" w:rsidRPr="00345A23">
      <w:pgSz w:w="11900" w:h="16840"/>
      <w:pgMar w:top="880" w:right="1400" w:bottom="860" w:left="1680" w:header="686" w:footer="673" w:gutter="0"/>
      <w:cols w:space="720" w:equalWidth="0">
        <w:col w:w="8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AAE" w:rsidRDefault="00F62AAE">
      <w:r>
        <w:separator/>
      </w:r>
    </w:p>
  </w:endnote>
  <w:endnote w:type="continuationSeparator" w:id="0">
    <w:p w:rsidR="00F62AAE" w:rsidRDefault="00F6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385"/>
      <w:gridCol w:w="538"/>
    </w:tblGrid>
    <w:tr w:rsidR="00646F4F" w:rsidTr="00646F4F">
      <w:trPr>
        <w:jc w:val="right"/>
      </w:trPr>
      <w:tc>
        <w:tcPr>
          <w:tcW w:w="4795" w:type="dxa"/>
          <w:vAlign w:val="center"/>
        </w:tcPr>
        <w:sdt>
          <w:sdtPr>
            <w:rPr>
              <w:rFonts w:ascii="Arial" w:hAnsi="Arial" w:cs="Arial"/>
              <w:caps/>
              <w:color w:val="A6A6A6" w:themeColor="background1" w:themeShade="A6"/>
              <w:sz w:val="18"/>
              <w:szCs w:val="18"/>
            </w:rPr>
            <w:alias w:val="Author"/>
            <w:tag w:val=""/>
            <w:id w:val="1534539408"/>
            <w:placeholder>
              <w:docPart w:val="91D9A11B8197460FAC8D6784C7B4B7D6"/>
            </w:placeholder>
            <w:dataBinding w:prefixMappings="xmlns:ns0='http://purl.org/dc/elements/1.1/' xmlns:ns1='http://schemas.openxmlformats.org/package/2006/metadata/core-properties' " w:xpath="/ns1:coreProperties[1]/ns0:creator[1]" w:storeItemID="{6C3C8BC8-F283-45AE-878A-BAB7291924A1}"/>
            <w:text/>
          </w:sdtPr>
          <w:sdtEndPr/>
          <w:sdtContent>
            <w:p w:rsidR="00646F4F" w:rsidRPr="00646F4F" w:rsidRDefault="00646F4F" w:rsidP="00646F4F">
              <w:pPr>
                <w:pStyle w:val="Header"/>
                <w:jc w:val="center"/>
                <w:rPr>
                  <w:caps/>
                  <w:color w:val="000000"/>
                </w:rPr>
              </w:pPr>
              <w:r w:rsidRPr="00646F4F">
                <w:rPr>
                  <w:rFonts w:ascii="Arial" w:hAnsi="Arial" w:cs="Arial"/>
                  <w:caps/>
                  <w:color w:val="A6A6A6" w:themeColor="background1" w:themeShade="A6"/>
                  <w:sz w:val="18"/>
                  <w:szCs w:val="18"/>
                </w:rPr>
                <w:t>st. finbar’s catholic primary school    healthy packed lunch policy  2107 - 2019</w:t>
              </w:r>
            </w:p>
          </w:sdtContent>
        </w:sdt>
      </w:tc>
      <w:tc>
        <w:tcPr>
          <w:tcW w:w="250" w:type="pct"/>
          <w:shd w:val="clear" w:color="auto" w:fill="C0504D"/>
          <w:vAlign w:val="center"/>
        </w:tcPr>
        <w:p w:rsidR="00646F4F" w:rsidRPr="00646F4F" w:rsidRDefault="00646F4F">
          <w:pPr>
            <w:pStyle w:val="Footer"/>
            <w:jc w:val="center"/>
            <w:rPr>
              <w:color w:val="FFFFFF"/>
            </w:rPr>
          </w:pPr>
          <w:r w:rsidRPr="00646F4F">
            <w:rPr>
              <w:color w:val="FFFFFF"/>
            </w:rPr>
            <w:fldChar w:fldCharType="begin"/>
          </w:r>
          <w:r w:rsidRPr="00646F4F">
            <w:rPr>
              <w:color w:val="FFFFFF"/>
            </w:rPr>
            <w:instrText xml:space="preserve"> PAGE   \* MERGEFORMAT </w:instrText>
          </w:r>
          <w:r w:rsidRPr="00646F4F">
            <w:rPr>
              <w:color w:val="FFFFFF"/>
            </w:rPr>
            <w:fldChar w:fldCharType="separate"/>
          </w:r>
          <w:r w:rsidR="005C2DEA">
            <w:rPr>
              <w:noProof/>
              <w:color w:val="FFFFFF"/>
            </w:rPr>
            <w:t>4</w:t>
          </w:r>
          <w:r w:rsidRPr="00646F4F">
            <w:rPr>
              <w:noProof/>
              <w:color w:val="FFFFFF"/>
            </w:rPr>
            <w:fldChar w:fldCharType="end"/>
          </w:r>
          <w:r>
            <w:rPr>
              <w:noProof/>
              <w:color w:val="FFFFFF"/>
            </w:rPr>
            <w:t>/3</w:t>
          </w:r>
        </w:p>
      </w:tc>
    </w:tr>
  </w:tbl>
  <w:p w:rsidR="00646F4F" w:rsidRDefault="00646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AAE" w:rsidRDefault="00F62AAE">
      <w:r>
        <w:separator/>
      </w:r>
    </w:p>
  </w:footnote>
  <w:footnote w:type="continuationSeparator" w:id="0">
    <w:p w:rsidR="00F62AAE" w:rsidRDefault="00F62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F8" w:rsidRDefault="00646F4F">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3131820</wp:posOffset>
              </wp:positionH>
              <wp:positionV relativeFrom="page">
                <wp:posOffset>448945</wp:posOffset>
              </wp:positionV>
              <wp:extent cx="1509395" cy="126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DF8" w:rsidRDefault="00E81DF8" w:rsidP="001D5B4C">
                          <w:pPr>
                            <w:pStyle w:val="BodyText"/>
                            <w:kinsoku w:val="0"/>
                            <w:overflowPunct w:val="0"/>
                            <w:spacing w:line="182" w:lineRule="exact"/>
                            <w:ind w:hanging="120"/>
                            <w:rPr>
                              <w:rFonts w:ascii="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6.6pt;margin-top:35.35pt;width:118.8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" o:allowincell="f" filled="f" stroked="f">
              <v:textbox inset="0,0,0,0">
                <w:txbxContent>
                  <w:p w:rsidR="00E81DF8" w:rsidRDefault="00E81DF8" w:rsidP="001D5B4C">
                    <w:pPr>
                      <w:pStyle w:val="BodyText"/>
                      <w:kinsoku w:val="0"/>
                      <w:overflowPunct w:val="0"/>
                      <w:spacing w:line="182" w:lineRule="exact"/>
                      <w:ind w:hanging="120"/>
                      <w:rPr>
                        <w:rFonts w:ascii="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840" w:hanging="360"/>
      </w:pPr>
      <w:rPr>
        <w:rFonts w:ascii="Symbol" w:hAnsi="Symbol"/>
        <w:b w:val="0"/>
        <w:w w:val="99"/>
        <w:sz w:val="24"/>
      </w:rPr>
    </w:lvl>
    <w:lvl w:ilvl="1">
      <w:numFmt w:val="bullet"/>
      <w:lvlText w:val="•"/>
      <w:lvlJc w:val="left"/>
      <w:pPr>
        <w:ind w:left="1626" w:hanging="360"/>
      </w:pPr>
    </w:lvl>
    <w:lvl w:ilvl="2">
      <w:numFmt w:val="bullet"/>
      <w:lvlText w:val="•"/>
      <w:lvlJc w:val="left"/>
      <w:pPr>
        <w:ind w:left="2412" w:hanging="360"/>
      </w:pPr>
    </w:lvl>
    <w:lvl w:ilvl="3">
      <w:numFmt w:val="bullet"/>
      <w:lvlText w:val="•"/>
      <w:lvlJc w:val="left"/>
      <w:pPr>
        <w:ind w:left="3198" w:hanging="360"/>
      </w:pPr>
    </w:lvl>
    <w:lvl w:ilvl="4">
      <w:numFmt w:val="bullet"/>
      <w:lvlText w:val="•"/>
      <w:lvlJc w:val="left"/>
      <w:pPr>
        <w:ind w:left="3984" w:hanging="360"/>
      </w:pPr>
    </w:lvl>
    <w:lvl w:ilvl="5">
      <w:numFmt w:val="bullet"/>
      <w:lvlText w:val="•"/>
      <w:lvlJc w:val="left"/>
      <w:pPr>
        <w:ind w:left="4770" w:hanging="360"/>
      </w:pPr>
    </w:lvl>
    <w:lvl w:ilvl="6">
      <w:numFmt w:val="bullet"/>
      <w:lvlText w:val="•"/>
      <w:lvlJc w:val="left"/>
      <w:pPr>
        <w:ind w:left="5556" w:hanging="360"/>
      </w:pPr>
    </w:lvl>
    <w:lvl w:ilvl="7">
      <w:numFmt w:val="bullet"/>
      <w:lvlText w:val="•"/>
      <w:lvlJc w:val="left"/>
      <w:pPr>
        <w:ind w:left="6342" w:hanging="360"/>
      </w:pPr>
    </w:lvl>
    <w:lvl w:ilvl="8">
      <w:numFmt w:val="bullet"/>
      <w:lvlText w:val="•"/>
      <w:lvlJc w:val="left"/>
      <w:pPr>
        <w:ind w:left="7128" w:hanging="360"/>
      </w:pPr>
    </w:lvl>
  </w:abstractNum>
  <w:abstractNum w:abstractNumId="1">
    <w:nsid w:val="00000403"/>
    <w:multiLevelType w:val="multilevel"/>
    <w:tmpl w:val="00000886"/>
    <w:lvl w:ilvl="0">
      <w:numFmt w:val="bullet"/>
      <w:lvlText w:val=""/>
      <w:lvlJc w:val="left"/>
      <w:pPr>
        <w:ind w:left="480" w:hanging="360"/>
      </w:pPr>
      <w:rPr>
        <w:rFonts w:ascii="Symbol" w:hAnsi="Symbol"/>
        <w:b w:val="0"/>
        <w:w w:val="99"/>
        <w:sz w:val="24"/>
      </w:rPr>
    </w:lvl>
    <w:lvl w:ilvl="1">
      <w:numFmt w:val="bullet"/>
      <w:lvlText w:val=""/>
      <w:lvlJc w:val="left"/>
      <w:pPr>
        <w:ind w:left="840" w:hanging="360"/>
      </w:pPr>
      <w:rPr>
        <w:rFonts w:ascii="Symbol" w:hAnsi="Symbol"/>
        <w:b w:val="0"/>
        <w:w w:val="99"/>
        <w:sz w:val="24"/>
      </w:rPr>
    </w:lvl>
    <w:lvl w:ilvl="2">
      <w:numFmt w:val="bullet"/>
      <w:lvlText w:val="•"/>
      <w:lvlJc w:val="left"/>
      <w:pPr>
        <w:ind w:left="1713" w:hanging="360"/>
      </w:pPr>
    </w:lvl>
    <w:lvl w:ilvl="3">
      <w:numFmt w:val="bullet"/>
      <w:lvlText w:val="•"/>
      <w:lvlJc w:val="left"/>
      <w:pPr>
        <w:ind w:left="2586" w:hanging="360"/>
      </w:pPr>
    </w:lvl>
    <w:lvl w:ilvl="4">
      <w:numFmt w:val="bullet"/>
      <w:lvlText w:val="•"/>
      <w:lvlJc w:val="left"/>
      <w:pPr>
        <w:ind w:left="3460" w:hanging="360"/>
      </w:pPr>
    </w:lvl>
    <w:lvl w:ilvl="5">
      <w:numFmt w:val="bullet"/>
      <w:lvlText w:val="•"/>
      <w:lvlJc w:val="left"/>
      <w:pPr>
        <w:ind w:left="4333" w:hanging="360"/>
      </w:pPr>
    </w:lvl>
    <w:lvl w:ilvl="6">
      <w:numFmt w:val="bullet"/>
      <w:lvlText w:val="•"/>
      <w:lvlJc w:val="left"/>
      <w:pPr>
        <w:ind w:left="5206" w:hanging="360"/>
      </w:pPr>
    </w:lvl>
    <w:lvl w:ilvl="7">
      <w:numFmt w:val="bullet"/>
      <w:lvlText w:val="•"/>
      <w:lvlJc w:val="left"/>
      <w:pPr>
        <w:ind w:left="6080" w:hanging="360"/>
      </w:pPr>
    </w:lvl>
    <w:lvl w:ilvl="8">
      <w:numFmt w:val="bullet"/>
      <w:lvlText w:val="•"/>
      <w:lvlJc w:val="left"/>
      <w:pPr>
        <w:ind w:left="6953" w:hanging="360"/>
      </w:pPr>
    </w:lvl>
  </w:abstractNum>
  <w:abstractNum w:abstractNumId="2">
    <w:nsid w:val="07917C21"/>
    <w:multiLevelType w:val="hybridMultilevel"/>
    <w:tmpl w:val="B4EEA93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47B22EA"/>
    <w:multiLevelType w:val="hybridMultilevel"/>
    <w:tmpl w:val="22D4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B0354A"/>
    <w:multiLevelType w:val="hybridMultilevel"/>
    <w:tmpl w:val="401E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2864D3"/>
    <w:multiLevelType w:val="hybridMultilevel"/>
    <w:tmpl w:val="5802A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2C10E4"/>
    <w:multiLevelType w:val="hybridMultilevel"/>
    <w:tmpl w:val="64A69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530939"/>
    <w:multiLevelType w:val="hybridMultilevel"/>
    <w:tmpl w:val="BAB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4C"/>
    <w:rsid w:val="00030891"/>
    <w:rsid w:val="00031C87"/>
    <w:rsid w:val="00074464"/>
    <w:rsid w:val="00171544"/>
    <w:rsid w:val="00197DE2"/>
    <w:rsid w:val="001D5B4C"/>
    <w:rsid w:val="002D2546"/>
    <w:rsid w:val="00345A23"/>
    <w:rsid w:val="00565A8C"/>
    <w:rsid w:val="005C2DEA"/>
    <w:rsid w:val="00646F4F"/>
    <w:rsid w:val="006A32FE"/>
    <w:rsid w:val="00752949"/>
    <w:rsid w:val="00B866B5"/>
    <w:rsid w:val="00E46914"/>
    <w:rsid w:val="00E81DF8"/>
    <w:rsid w:val="00F11A09"/>
    <w:rsid w:val="00F62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165CAB0-CD76-48A9-97EA-0C2A4771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20"/>
      <w:outlineLvl w:val="0"/>
    </w:pPr>
    <w:rPr>
      <w:rFonts w:ascii="Calibri" w:hAnsi="Calibri" w:cs="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20" w:hanging="360"/>
    </w:pPr>
    <w:rPr>
      <w:rFonts w:ascii="Calibri" w:hAnsi="Calibri" w:cs="Calibri"/>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5B4C"/>
    <w:pPr>
      <w:tabs>
        <w:tab w:val="center" w:pos="4513"/>
        <w:tab w:val="right" w:pos="9026"/>
      </w:tabs>
    </w:pPr>
  </w:style>
  <w:style w:type="character" w:customStyle="1" w:styleId="HeaderChar">
    <w:name w:val="Header Char"/>
    <w:basedOn w:val="DefaultParagraphFont"/>
    <w:link w:val="Header"/>
    <w:uiPriority w:val="99"/>
    <w:locked/>
    <w:rsid w:val="001D5B4C"/>
    <w:rPr>
      <w:rFonts w:ascii="Times New Roman" w:hAnsi="Times New Roman" w:cs="Times New Roman"/>
      <w:sz w:val="24"/>
      <w:szCs w:val="24"/>
    </w:rPr>
  </w:style>
  <w:style w:type="paragraph" w:styleId="Footer">
    <w:name w:val="footer"/>
    <w:basedOn w:val="Normal"/>
    <w:link w:val="FooterChar"/>
    <w:uiPriority w:val="99"/>
    <w:unhideWhenUsed/>
    <w:rsid w:val="001D5B4C"/>
    <w:pPr>
      <w:tabs>
        <w:tab w:val="center" w:pos="4513"/>
        <w:tab w:val="right" w:pos="9026"/>
      </w:tabs>
    </w:pPr>
  </w:style>
  <w:style w:type="character" w:customStyle="1" w:styleId="FooterChar">
    <w:name w:val="Footer Char"/>
    <w:basedOn w:val="DefaultParagraphFont"/>
    <w:link w:val="Footer"/>
    <w:uiPriority w:val="99"/>
    <w:locked/>
    <w:rsid w:val="001D5B4C"/>
    <w:rPr>
      <w:rFonts w:ascii="Times New Roman" w:hAnsi="Times New Roman" w:cs="Times New Roman"/>
      <w:sz w:val="24"/>
      <w:szCs w:val="24"/>
    </w:rPr>
  </w:style>
  <w:style w:type="paragraph" w:styleId="NoSpacing">
    <w:name w:val="No Spacing"/>
    <w:uiPriority w:val="1"/>
    <w:qFormat/>
    <w:rsid w:val="00031C87"/>
    <w:pPr>
      <w:widowControl w:val="0"/>
      <w:autoSpaceDE w:val="0"/>
      <w:autoSpaceDN w:val="0"/>
      <w:adjustRightInd w:val="0"/>
      <w:spacing w:after="0" w:line="240" w:lineRule="auto"/>
    </w:pPr>
    <w:rPr>
      <w:rFonts w:ascii="Times New Roman" w:hAnsi="Times New Roman"/>
      <w:sz w:val="24"/>
      <w:szCs w:val="24"/>
    </w:rPr>
  </w:style>
  <w:style w:type="paragraph" w:styleId="BalloonText">
    <w:name w:val="Balloon Text"/>
    <w:basedOn w:val="Normal"/>
    <w:link w:val="BalloonTextChar"/>
    <w:uiPriority w:val="99"/>
    <w:rsid w:val="002D2546"/>
    <w:rPr>
      <w:rFonts w:ascii="Segoe UI" w:hAnsi="Segoe UI" w:cs="Segoe UI"/>
      <w:sz w:val="18"/>
      <w:szCs w:val="18"/>
    </w:rPr>
  </w:style>
  <w:style w:type="character" w:customStyle="1" w:styleId="BalloonTextChar">
    <w:name w:val="Balloon Text Char"/>
    <w:basedOn w:val="DefaultParagraphFont"/>
    <w:link w:val="BalloonText"/>
    <w:uiPriority w:val="99"/>
    <w:locked/>
    <w:rsid w:val="002D2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7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foodtrus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D9A11B8197460FAC8D6784C7B4B7D6"/>
        <w:category>
          <w:name w:val="General"/>
          <w:gallery w:val="placeholder"/>
        </w:category>
        <w:types>
          <w:type w:val="bbPlcHdr"/>
        </w:types>
        <w:behaviors>
          <w:behavior w:val="content"/>
        </w:behaviors>
        <w:guid w:val="{A06034CF-7399-4139-92F3-AEEC51D2F6CC}"/>
      </w:docPartPr>
      <w:docPartBody>
        <w:p w:rsidR="00116618" w:rsidRDefault="002B399B" w:rsidP="002B399B">
          <w:pPr>
            <w:pStyle w:val="91D9A11B8197460FAC8D6784C7B4B7D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9B"/>
    <w:rsid w:val="00116618"/>
    <w:rsid w:val="001F5643"/>
    <w:rsid w:val="002B399B"/>
    <w:rsid w:val="00393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D9A11B8197460FAC8D6784C7B4B7D6">
    <w:name w:val="91D9A11B8197460FAC8D6784C7B4B7D6"/>
    <w:rsid w:val="002B3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finbar’s catholic primary school    healthy packed lunch policy  2107 - 2019</dc:creator>
  <cp:keywords/>
  <dc:description/>
  <cp:lastModifiedBy>Finbars-HT</cp:lastModifiedBy>
  <cp:revision>2</cp:revision>
  <cp:lastPrinted>2016-02-05T13:35:00Z</cp:lastPrinted>
  <dcterms:created xsi:type="dcterms:W3CDTF">2017-06-07T10:35:00Z</dcterms:created>
  <dcterms:modified xsi:type="dcterms:W3CDTF">2017-06-07T10:35:00Z</dcterms:modified>
</cp:coreProperties>
</file>