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06" w:rsidRPr="00785FAD" w:rsidRDefault="00904C06" w:rsidP="003823BF">
      <w:pPr>
        <w:jc w:val="center"/>
        <w:rPr>
          <w:b/>
          <w:sz w:val="32"/>
          <w:u w:val="single"/>
        </w:rPr>
      </w:pPr>
      <w:r w:rsidRPr="00785FAD">
        <w:rPr>
          <w:b/>
          <w:sz w:val="32"/>
          <w:u w:val="single"/>
        </w:rPr>
        <w:t>Free School Meals</w:t>
      </w:r>
      <w:r w:rsidR="00785FAD" w:rsidRPr="00785FAD">
        <w:rPr>
          <w:b/>
          <w:sz w:val="32"/>
          <w:u w:val="single"/>
        </w:rPr>
        <w:t xml:space="preserve"> = Equipment and Resources for YOUR School!</w:t>
      </w:r>
    </w:p>
    <w:p w:rsidR="00785FAD" w:rsidRDefault="003823BF" w:rsidP="00785FAD">
      <w:pPr>
        <w:jc w:val="center"/>
        <w:rPr>
          <w:b/>
          <w:sz w:val="28"/>
          <w:u w:val="single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1642745</wp:posOffset>
            </wp:positionH>
            <wp:positionV relativeFrom="paragraph">
              <wp:posOffset>31750</wp:posOffset>
            </wp:positionV>
            <wp:extent cx="673735" cy="609600"/>
            <wp:effectExtent l="323850" t="323850" r="316865" b="323850"/>
            <wp:wrapNone/>
            <wp:docPr id="7" name="Picture 7" descr="Image result for school equipment clipart free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hool equipment clipart free 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096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3275965</wp:posOffset>
            </wp:positionH>
            <wp:positionV relativeFrom="paragraph">
              <wp:posOffset>79375</wp:posOffset>
            </wp:positionV>
            <wp:extent cx="634365" cy="537845"/>
            <wp:effectExtent l="190500" t="190500" r="165735" b="167005"/>
            <wp:wrapNone/>
            <wp:docPr id="6" name="Picture 6" descr="Image result for school equipment clipart free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chool equipment clipart free 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537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4666615</wp:posOffset>
            </wp:positionH>
            <wp:positionV relativeFrom="paragraph">
              <wp:posOffset>127000</wp:posOffset>
            </wp:positionV>
            <wp:extent cx="817245" cy="476250"/>
            <wp:effectExtent l="0" t="0" r="1905" b="0"/>
            <wp:wrapNone/>
            <wp:docPr id="9" name="Picture 9" descr="Image result for school books clipart free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hool books clipart free 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724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69850</wp:posOffset>
            </wp:positionV>
            <wp:extent cx="732790" cy="542925"/>
            <wp:effectExtent l="171450" t="190500" r="162560" b="180975"/>
            <wp:wrapNone/>
            <wp:docPr id="5" name="Picture 5" descr="C:\Program Files (x86)\Microsoft Office\MEDIA\CAGCAT10\j030148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1480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542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85FAD" w:rsidRDefault="00785FAD" w:rsidP="00785FAD">
      <w:pPr>
        <w:jc w:val="center"/>
        <w:rPr>
          <w:b/>
          <w:sz w:val="28"/>
          <w:u w:val="single"/>
        </w:rPr>
      </w:pPr>
    </w:p>
    <w:p w:rsidR="00785FAD" w:rsidRPr="00904C06" w:rsidRDefault="00785FAD" w:rsidP="00785FAD">
      <w:pPr>
        <w:jc w:val="center"/>
        <w:rPr>
          <w:b/>
          <w:sz w:val="28"/>
          <w:u w:val="single"/>
        </w:rPr>
      </w:pPr>
    </w:p>
    <w:p w:rsidR="00323646" w:rsidRPr="00785FAD" w:rsidRDefault="00904C06">
      <w:pPr>
        <w:rPr>
          <w:sz w:val="32"/>
        </w:rPr>
      </w:pPr>
      <w:r w:rsidRPr="00785FAD">
        <w:rPr>
          <w:sz w:val="32"/>
        </w:rPr>
        <w:t xml:space="preserve">Did you know that your school is losing out on additional </w:t>
      </w:r>
      <w:r w:rsidR="008033FB" w:rsidRPr="00785FAD">
        <w:rPr>
          <w:sz w:val="32"/>
        </w:rPr>
        <w:t>funding f</w:t>
      </w:r>
      <w:r w:rsidRPr="00785FAD">
        <w:rPr>
          <w:sz w:val="32"/>
        </w:rPr>
        <w:t xml:space="preserve">or new equipment and resources? </w:t>
      </w:r>
    </w:p>
    <w:p w:rsidR="00904C06" w:rsidRPr="00785FAD" w:rsidRDefault="00904C06">
      <w:pPr>
        <w:rPr>
          <w:sz w:val="32"/>
        </w:rPr>
      </w:pPr>
      <w:r w:rsidRPr="00785FAD">
        <w:rPr>
          <w:sz w:val="32"/>
        </w:rPr>
        <w:t>Did you know that you can help?</w:t>
      </w:r>
    </w:p>
    <w:p w:rsidR="00904C06" w:rsidRPr="00785FAD" w:rsidRDefault="00904C06">
      <w:pPr>
        <w:rPr>
          <w:sz w:val="32"/>
        </w:rPr>
      </w:pPr>
      <w:r w:rsidRPr="00785FAD">
        <w:rPr>
          <w:sz w:val="32"/>
        </w:rPr>
        <w:t>Well you can, and here’s how:</w:t>
      </w:r>
    </w:p>
    <w:p w:rsidR="00904C06" w:rsidRPr="00785FAD" w:rsidRDefault="00B22EEC" w:rsidP="00904C06">
      <w:pPr>
        <w:rPr>
          <w:sz w:val="32"/>
        </w:rPr>
      </w:pPr>
      <w:r w:rsidRPr="00785FAD">
        <w:rPr>
          <w:sz w:val="32"/>
        </w:rPr>
        <w:t xml:space="preserve">You may already know that </w:t>
      </w:r>
      <w:r w:rsidR="00904C06" w:rsidRPr="00785FAD">
        <w:rPr>
          <w:sz w:val="32"/>
        </w:rPr>
        <w:t xml:space="preserve">If your child attends a state funded infant school and is in reception class, year 1 or year 2 (key stage 1) they are entitled to free school meals regardless of your income. This could save you almost </w:t>
      </w:r>
      <w:r w:rsidR="00904C06" w:rsidRPr="00785FAD">
        <w:rPr>
          <w:b/>
          <w:sz w:val="32"/>
        </w:rPr>
        <w:t>£400 a year</w:t>
      </w:r>
      <w:r w:rsidR="00904C06" w:rsidRPr="00785FAD">
        <w:rPr>
          <w:sz w:val="32"/>
        </w:rPr>
        <w:t xml:space="preserve"> for each child you have in key stage 1.</w:t>
      </w:r>
    </w:p>
    <w:p w:rsidR="00B22EEC" w:rsidRPr="00785FAD" w:rsidRDefault="00B22EEC">
      <w:pPr>
        <w:rPr>
          <w:b/>
          <w:sz w:val="36"/>
        </w:rPr>
      </w:pPr>
      <w:r w:rsidRPr="00785FAD">
        <w:rPr>
          <w:sz w:val="32"/>
        </w:rPr>
        <w:t>Bu</w:t>
      </w:r>
      <w:r w:rsidR="008033FB" w:rsidRPr="00785FAD">
        <w:rPr>
          <w:sz w:val="32"/>
        </w:rPr>
        <w:t>t, if you apply online,</w:t>
      </w:r>
      <w:r w:rsidRPr="00785FAD">
        <w:rPr>
          <w:sz w:val="32"/>
        </w:rPr>
        <w:t xml:space="preserve"> to make a formal application</w:t>
      </w:r>
      <w:r w:rsidR="008033FB" w:rsidRPr="00785FAD">
        <w:rPr>
          <w:sz w:val="32"/>
        </w:rPr>
        <w:t>, this will allow your</w:t>
      </w:r>
      <w:r w:rsidRPr="00785FAD">
        <w:rPr>
          <w:sz w:val="32"/>
        </w:rPr>
        <w:t xml:space="preserve"> school to claim </w:t>
      </w:r>
      <w:r w:rsidR="008033FB" w:rsidRPr="00785FAD">
        <w:rPr>
          <w:sz w:val="32"/>
        </w:rPr>
        <w:t xml:space="preserve">that </w:t>
      </w:r>
      <w:r w:rsidRPr="00785FAD">
        <w:rPr>
          <w:sz w:val="32"/>
        </w:rPr>
        <w:t>additional</w:t>
      </w:r>
      <w:r w:rsidR="008033FB" w:rsidRPr="00785FAD">
        <w:rPr>
          <w:sz w:val="32"/>
        </w:rPr>
        <w:t xml:space="preserve"> </w:t>
      </w:r>
      <w:r w:rsidRPr="00785FAD">
        <w:rPr>
          <w:sz w:val="32"/>
        </w:rPr>
        <w:t xml:space="preserve">funding </w:t>
      </w:r>
      <w:r w:rsidRPr="00785FAD">
        <w:rPr>
          <w:b/>
          <w:sz w:val="36"/>
        </w:rPr>
        <w:t>(pupil premium)</w:t>
      </w:r>
      <w:r w:rsidR="008033FB" w:rsidRPr="00785FAD">
        <w:rPr>
          <w:b/>
          <w:sz w:val="36"/>
        </w:rPr>
        <w:t>.</w:t>
      </w:r>
    </w:p>
    <w:p w:rsidR="00904C06" w:rsidRPr="00785FAD" w:rsidRDefault="00904C06">
      <w:pPr>
        <w:rPr>
          <w:sz w:val="32"/>
        </w:rPr>
      </w:pPr>
      <w:r w:rsidRPr="00785FAD">
        <w:rPr>
          <w:sz w:val="32"/>
        </w:rPr>
        <w:t>You can do this online in the section below.</w:t>
      </w:r>
    </w:p>
    <w:p w:rsidR="008033FB" w:rsidRPr="00785FAD" w:rsidRDefault="008033FB" w:rsidP="008033FB">
      <w:pPr>
        <w:pStyle w:val="ListParagraph"/>
        <w:numPr>
          <w:ilvl w:val="0"/>
          <w:numId w:val="1"/>
        </w:numPr>
        <w:rPr>
          <w:sz w:val="32"/>
        </w:rPr>
      </w:pPr>
      <w:r w:rsidRPr="00785FAD">
        <w:rPr>
          <w:sz w:val="32"/>
        </w:rPr>
        <w:t xml:space="preserve">Log on to the internet. </w:t>
      </w:r>
    </w:p>
    <w:p w:rsidR="008033FB" w:rsidRPr="00785FAD" w:rsidRDefault="008033FB" w:rsidP="00F72D9E">
      <w:pPr>
        <w:pStyle w:val="ListParagraph"/>
        <w:numPr>
          <w:ilvl w:val="0"/>
          <w:numId w:val="1"/>
        </w:numPr>
        <w:rPr>
          <w:sz w:val="32"/>
        </w:rPr>
      </w:pPr>
      <w:r w:rsidRPr="00785FAD">
        <w:rPr>
          <w:sz w:val="32"/>
        </w:rPr>
        <w:t>In the ‘search box’ type in</w:t>
      </w:r>
      <w:r w:rsidR="00F72D9E" w:rsidRPr="00785FAD">
        <w:rPr>
          <w:sz w:val="32"/>
        </w:rPr>
        <w:t xml:space="preserve">    </w:t>
      </w:r>
      <w:hyperlink r:id="rId11" w:history="1">
        <w:r w:rsidR="00F72D9E" w:rsidRPr="00785FAD">
          <w:rPr>
            <w:rStyle w:val="Hyperlink"/>
            <w:sz w:val="32"/>
          </w:rPr>
          <w:t>www.gov.uk</w:t>
        </w:r>
      </w:hyperlink>
    </w:p>
    <w:p w:rsidR="00F72D9E" w:rsidRPr="00785FAD" w:rsidRDefault="00F72D9E" w:rsidP="00F72D9E">
      <w:pPr>
        <w:pStyle w:val="ListParagraph"/>
        <w:numPr>
          <w:ilvl w:val="0"/>
          <w:numId w:val="1"/>
        </w:numPr>
        <w:rPr>
          <w:sz w:val="32"/>
        </w:rPr>
      </w:pPr>
      <w:r w:rsidRPr="00785FAD">
        <w:rPr>
          <w:sz w:val="32"/>
        </w:rPr>
        <w:t>Click on the Childcare and Parenting option.</w:t>
      </w:r>
    </w:p>
    <w:p w:rsidR="00F72D9E" w:rsidRPr="00785FAD" w:rsidRDefault="00F72D9E" w:rsidP="00F72D9E">
      <w:pPr>
        <w:pStyle w:val="ListParagraph"/>
        <w:numPr>
          <w:ilvl w:val="0"/>
          <w:numId w:val="1"/>
        </w:numPr>
        <w:rPr>
          <w:sz w:val="32"/>
        </w:rPr>
      </w:pPr>
      <w:r w:rsidRPr="00785FAD">
        <w:rPr>
          <w:sz w:val="32"/>
        </w:rPr>
        <w:t>Click on the Schools and Education option.</w:t>
      </w:r>
    </w:p>
    <w:p w:rsidR="00F72D9E" w:rsidRPr="00785FAD" w:rsidRDefault="00F72D9E" w:rsidP="00F72D9E">
      <w:pPr>
        <w:pStyle w:val="ListParagraph"/>
        <w:numPr>
          <w:ilvl w:val="0"/>
          <w:numId w:val="1"/>
        </w:numPr>
        <w:rPr>
          <w:sz w:val="32"/>
        </w:rPr>
      </w:pPr>
      <w:r w:rsidRPr="00785FAD">
        <w:rPr>
          <w:sz w:val="32"/>
        </w:rPr>
        <w:t>Scroll down to https: Apply for free school meals option</w:t>
      </w:r>
    </w:p>
    <w:p w:rsidR="00F72D9E" w:rsidRPr="00785FAD" w:rsidRDefault="00F72D9E" w:rsidP="00F72D9E">
      <w:pPr>
        <w:pStyle w:val="ListParagraph"/>
        <w:numPr>
          <w:ilvl w:val="0"/>
          <w:numId w:val="1"/>
        </w:numPr>
        <w:rPr>
          <w:sz w:val="32"/>
        </w:rPr>
      </w:pPr>
      <w:r w:rsidRPr="00785FAD">
        <w:rPr>
          <w:sz w:val="32"/>
        </w:rPr>
        <w:t>Enter your postcode and click on ‘Find’</w:t>
      </w:r>
    </w:p>
    <w:p w:rsidR="00F72D9E" w:rsidRPr="00785FAD" w:rsidRDefault="00F72D9E" w:rsidP="00F72D9E">
      <w:pPr>
        <w:pStyle w:val="ListParagraph"/>
        <w:numPr>
          <w:ilvl w:val="0"/>
          <w:numId w:val="1"/>
        </w:numPr>
        <w:rPr>
          <w:sz w:val="32"/>
        </w:rPr>
      </w:pPr>
      <w:r w:rsidRPr="00785FAD">
        <w:rPr>
          <w:sz w:val="32"/>
        </w:rPr>
        <w:t xml:space="preserve">Click on </w:t>
      </w:r>
      <w:r w:rsidR="003F6261" w:rsidRPr="00785FAD">
        <w:rPr>
          <w:sz w:val="32"/>
        </w:rPr>
        <w:t>‘Go to their website’</w:t>
      </w:r>
    </w:p>
    <w:p w:rsidR="003F6261" w:rsidRPr="00785FAD" w:rsidRDefault="003F6261" w:rsidP="00F72D9E">
      <w:pPr>
        <w:pStyle w:val="ListParagraph"/>
        <w:numPr>
          <w:ilvl w:val="0"/>
          <w:numId w:val="1"/>
        </w:numPr>
        <w:rPr>
          <w:sz w:val="32"/>
        </w:rPr>
      </w:pPr>
      <w:r w:rsidRPr="00785FAD">
        <w:rPr>
          <w:sz w:val="32"/>
        </w:rPr>
        <w:t>Click on ‘Apply online’</w:t>
      </w:r>
    </w:p>
    <w:p w:rsidR="003F6261" w:rsidRDefault="00785FAD">
      <w:pPr>
        <w:rPr>
          <w:sz w:val="32"/>
        </w:rPr>
      </w:pPr>
      <w:r w:rsidRPr="00785FAD">
        <w:rPr>
          <w:sz w:val="32"/>
        </w:rPr>
        <w:t xml:space="preserve">You can </w:t>
      </w:r>
      <w:r w:rsidR="00DE51F3">
        <w:rPr>
          <w:sz w:val="32"/>
        </w:rPr>
        <w:t xml:space="preserve">now </w:t>
      </w:r>
      <w:r w:rsidRPr="00785FAD">
        <w:rPr>
          <w:sz w:val="32"/>
        </w:rPr>
        <w:t>complete the online form. Please ask your tutor for help if you need it.</w:t>
      </w:r>
    </w:p>
    <w:p w:rsidR="00DE51F3" w:rsidRDefault="00DE51F3">
      <w:pPr>
        <w:rPr>
          <w:sz w:val="32"/>
        </w:rPr>
      </w:pPr>
    </w:p>
    <w:p w:rsidR="00DE51F3" w:rsidRPr="00785FAD" w:rsidRDefault="00DE51F3">
      <w:pPr>
        <w:rPr>
          <w:sz w:val="32"/>
        </w:rPr>
      </w:pPr>
    </w:p>
    <w:sectPr w:rsidR="00DE51F3" w:rsidRPr="00785FAD" w:rsidSect="009A0AA5">
      <w:headerReference w:type="default" r:id="rId12"/>
      <w:pgSz w:w="11906" w:h="16838"/>
      <w:pgMar w:top="284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44C" w:rsidRDefault="00F1344C" w:rsidP="009A0AA5">
      <w:pPr>
        <w:spacing w:after="0" w:line="240" w:lineRule="auto"/>
      </w:pPr>
      <w:r>
        <w:separator/>
      </w:r>
    </w:p>
  </w:endnote>
  <w:endnote w:type="continuationSeparator" w:id="0">
    <w:p w:rsidR="00F1344C" w:rsidRDefault="00F1344C" w:rsidP="009A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44C" w:rsidRDefault="00F1344C" w:rsidP="009A0AA5">
      <w:pPr>
        <w:spacing w:after="0" w:line="240" w:lineRule="auto"/>
      </w:pPr>
      <w:r>
        <w:separator/>
      </w:r>
    </w:p>
  </w:footnote>
  <w:footnote w:type="continuationSeparator" w:id="0">
    <w:p w:rsidR="00F1344C" w:rsidRDefault="00F1344C" w:rsidP="009A0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AA5" w:rsidRDefault="003823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4514215</wp:posOffset>
          </wp:positionH>
          <wp:positionV relativeFrom="paragraph">
            <wp:posOffset>-363855</wp:posOffset>
          </wp:positionV>
          <wp:extent cx="1718945" cy="6400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A0AA5" w:rsidRDefault="009A0A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432C7"/>
    <w:multiLevelType w:val="hybridMultilevel"/>
    <w:tmpl w:val="060A2A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06"/>
    <w:rsid w:val="00323646"/>
    <w:rsid w:val="003823BF"/>
    <w:rsid w:val="003F6261"/>
    <w:rsid w:val="007141C3"/>
    <w:rsid w:val="00785FAD"/>
    <w:rsid w:val="008033FB"/>
    <w:rsid w:val="00811B31"/>
    <w:rsid w:val="008857AB"/>
    <w:rsid w:val="00904C06"/>
    <w:rsid w:val="009A0AA5"/>
    <w:rsid w:val="00A7521E"/>
    <w:rsid w:val="00B22EEC"/>
    <w:rsid w:val="00CF7B4F"/>
    <w:rsid w:val="00D45CFA"/>
    <w:rsid w:val="00DE51F3"/>
    <w:rsid w:val="00F1344C"/>
    <w:rsid w:val="00F72D9E"/>
    <w:rsid w:val="00F7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3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33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D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0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AA5"/>
  </w:style>
  <w:style w:type="paragraph" w:styleId="Footer">
    <w:name w:val="footer"/>
    <w:basedOn w:val="Normal"/>
    <w:link w:val="FooterChar"/>
    <w:uiPriority w:val="99"/>
    <w:unhideWhenUsed/>
    <w:rsid w:val="009A0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3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33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D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0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AA5"/>
  </w:style>
  <w:style w:type="paragraph" w:styleId="Footer">
    <w:name w:val="footer"/>
    <w:basedOn w:val="Normal"/>
    <w:link w:val="FooterChar"/>
    <w:uiPriority w:val="99"/>
    <w:unhideWhenUsed/>
    <w:rsid w:val="009A0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uk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Mutual Homes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VazA</dc:creator>
  <cp:lastModifiedBy>Acer</cp:lastModifiedBy>
  <cp:revision>2</cp:revision>
  <cp:lastPrinted>2018-01-15T13:29:00Z</cp:lastPrinted>
  <dcterms:created xsi:type="dcterms:W3CDTF">2018-02-22T12:08:00Z</dcterms:created>
  <dcterms:modified xsi:type="dcterms:W3CDTF">2018-02-22T12:08:00Z</dcterms:modified>
</cp:coreProperties>
</file>