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316"/>
        <w:gridCol w:w="1582"/>
        <w:gridCol w:w="3876"/>
        <w:gridCol w:w="5600"/>
      </w:tblGrid>
      <w:tr w:rsidR="0059102A" w:rsidRPr="0059102A" w:rsidTr="0059102A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59102A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Week Beginning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Theme/Links…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Key Scripture </w:t>
            </w:r>
            <w:r w:rsidRPr="0059102A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for the week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n-GB"/>
              </w:rPr>
              <w:t>Suitable Scriptures with Bible reference (+story book in school if available)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God Story 2 &amp; 3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 xml:space="preserve">(GS 2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&amp;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>GS 3)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9102A" w:rsidRPr="0059102A" w:rsidTr="0059102A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FS/KS1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KS2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02A" w:rsidRPr="0059102A" w:rsidTr="0059102A">
        <w:trPr>
          <w:trHeight w:val="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CE7791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21st</w:t>
            </w:r>
            <w:r w:rsidR="0059102A"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April</w:t>
            </w:r>
          </w:p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Jesus is Risen!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Jesus is Alive!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God raised him from the dead, for many days he appeared to those who are now his witnesses to the people. Act 13:30-31</w:t>
            </w:r>
          </w:p>
        </w:tc>
      </w:tr>
      <w:tr w:rsidR="0059102A" w:rsidRPr="0059102A" w:rsidTr="0059102A">
        <w:trPr>
          <w:trHeight w:val="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2</w:t>
            </w:r>
            <w:r w:rsidR="00CE7791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8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13"/>
                <w:szCs w:val="13"/>
                <w:vertAlign w:val="superscript"/>
                <w:lang w:eastAsia="en-GB"/>
              </w:rPr>
              <w:t xml:space="preserve"> 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April</w:t>
            </w:r>
          </w:p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What does Easter mean to me?</w:t>
            </w:r>
          </w:p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“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Yes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Lord I believe that you are the Christ”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John 11:27</w:t>
            </w:r>
          </w:p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Breakfast by the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Lake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 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>John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 xml:space="preserve"> 21 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FF"/>
                <w:lang w:eastAsia="en-GB"/>
              </w:rPr>
              <w:t>(</w:t>
            </w:r>
            <w:proofErr w:type="spellStart"/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FF"/>
                <w:lang w:eastAsia="en-GB"/>
              </w:rPr>
              <w:t>LionCB</w:t>
            </w:r>
            <w:proofErr w:type="spellEnd"/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FF"/>
                <w:lang w:eastAsia="en-GB"/>
              </w:rPr>
              <w:t xml:space="preserve"> p 237)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From death to life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John12:24-</w:t>
            </w:r>
            <w:proofErr w:type="gramStart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25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>GS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 xml:space="preserve"> 3 p112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Time to be happy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Songs of songs 2:11-</w:t>
            </w:r>
            <w:proofErr w:type="gramStart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13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>GS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 xml:space="preserve"> 2 p42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 xml:space="preserve"> GS 3 p54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Jesus appears to his friends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>Luke 24:36-</w:t>
            </w:r>
            <w:proofErr w:type="gramStart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 xml:space="preserve">49 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>GS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 xml:space="preserve"> 3 p130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> </w:t>
            </w:r>
          </w:p>
        </w:tc>
      </w:tr>
      <w:tr w:rsidR="0059102A" w:rsidRPr="0059102A" w:rsidTr="0059102A">
        <w:trPr>
          <w:trHeight w:val="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CE7791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4th</w:t>
            </w:r>
            <w:r w:rsidR="0059102A"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May</w:t>
            </w:r>
          </w:p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What does Easter mean to the world?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“God so loved the world that he gave his son, Jesus” John 3:16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On the way to freedom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 xml:space="preserve">Luke 24:13-36 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>GS 3 p128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 xml:space="preserve"> (GS  2 p 20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>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Jesus came for everyone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 xml:space="preserve">Romans 15:4-9 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>(GS 3 p142)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No Ghost!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John 20 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Go out all over the world 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 xml:space="preserve"> Matthew 28:16-20 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>GS 3 p130</w:t>
            </w:r>
          </w:p>
        </w:tc>
      </w:tr>
      <w:tr w:rsidR="0059102A" w:rsidRPr="0059102A" w:rsidTr="00591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CE7791" w:rsidP="00C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12</w:t>
            </w:r>
            <w:r w:rsidR="0059102A"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 May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Who is the Good Shepherd?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The Lord is my shepherd, I shall not want for anything Psalm 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God says “I love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you”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> Isaiah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 xml:space="preserve"> 27:3-4, 6 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FF00FF"/>
                <w:lang w:eastAsia="en-GB"/>
              </w:rPr>
              <w:t>GS 2 p46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The Lost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Sheep  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>(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>GS 3 p104)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My love for you is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great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> Hosea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 xml:space="preserve"> 11:1-4 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>GS 3 p67</w:t>
            </w:r>
          </w:p>
        </w:tc>
      </w:tr>
      <w:tr w:rsidR="0059102A" w:rsidRPr="0059102A" w:rsidTr="00591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1</w:t>
            </w:r>
            <w:r w:rsidR="00CE7791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9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 May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Ascension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“After I have risen, I will go ahead of you” Matthew 26:32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The promise of the Spirit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>(GS  2 p 81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 xml:space="preserve"> GS 3 p132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Wind and Fire!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Acts 1-</w:t>
            </w:r>
            <w:proofErr w:type="gramStart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2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FF"/>
                <w:lang w:eastAsia="en-GB"/>
              </w:rPr>
              <w:t>)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Part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 1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Novena to the Holy Spirit “Come Holy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Spirit ”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John  14:15-17,26 John 1612-15, Acts 1:8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br/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Visit to Jerusalem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John 3-4 </w:t>
            </w:r>
          </w:p>
        </w:tc>
      </w:tr>
      <w:tr w:rsidR="0059102A" w:rsidRPr="0059102A" w:rsidTr="0059102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Half Term</w:t>
            </w:r>
          </w:p>
        </w:tc>
      </w:tr>
      <w:tr w:rsidR="0059102A" w:rsidRPr="0059102A" w:rsidTr="0059102A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CE7791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lastRenderedPageBreak/>
              <w:t>2nd</w:t>
            </w:r>
            <w:r w:rsidR="0059102A"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June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CE7791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Holy Spirit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Default="00CE7791" w:rsidP="00C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“The Holy Spirit will teach you all things”</w:t>
            </w:r>
          </w:p>
          <w:p w:rsidR="00CE7791" w:rsidRPr="0059102A" w:rsidRDefault="00CE7791" w:rsidP="00C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John 14:26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7791" w:rsidRPr="00CE7791" w:rsidRDefault="00CE7791" w:rsidP="00C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Pentecost day (GS  2 </w:t>
            </w:r>
            <w:proofErr w:type="gramStart"/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  84</w:t>
            </w:r>
            <w:proofErr w:type="gramEnd"/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-85 GS 3 p132-133</w:t>
            </w:r>
          </w:p>
          <w:p w:rsidR="0059102A" w:rsidRDefault="00CE7791" w:rsidP="00C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Wind and Fire! Acts 1-2</w:t>
            </w:r>
          </w:p>
          <w:p w:rsidR="00CE7791" w:rsidRPr="00CE7791" w:rsidRDefault="00CE7791" w:rsidP="00C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fruits of the Holy </w:t>
            </w:r>
            <w:proofErr w:type="gramStart"/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Spirit  Galatians</w:t>
            </w:r>
            <w:proofErr w:type="gramEnd"/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5:22-23</w:t>
            </w:r>
          </w:p>
          <w:p w:rsidR="00CE7791" w:rsidRPr="0059102A" w:rsidRDefault="00CE7791" w:rsidP="00CE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77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 Holy Spirit in you gives life Romans 8:11</w:t>
            </w:r>
          </w:p>
        </w:tc>
      </w:tr>
      <w:tr w:rsidR="0059102A" w:rsidRPr="0059102A" w:rsidTr="0059102A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CE7791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9</w:t>
            </w:r>
            <w:r w:rsidR="0059102A"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 June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FFFF00"/>
                <w:lang w:eastAsia="en-GB"/>
              </w:rPr>
              <w:t>Father’s Day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FFFF00"/>
                <w:lang w:eastAsia="en-GB"/>
              </w:rPr>
              <w:t>18/6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Father’s Day – God our Father (Father’s Day-18th June)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“You, Lord, are our Father. We are the clay, you are the potter; we are all the work of your hand Isaiah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Abba!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Galatians 4:4-</w:t>
            </w:r>
            <w:proofErr w:type="gramStart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6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>(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>GS 2 p88)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The prayer of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Jesus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Matthew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An early Christian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hymn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> Ephesians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 xml:space="preserve"> 1:3-6 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>GS 3 p144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From the first letter of St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John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> 1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lang w:eastAsia="en-GB"/>
              </w:rPr>
              <w:t xml:space="preserve"> John 3:1-3 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00FF00"/>
                <w:lang w:eastAsia="en-GB"/>
              </w:rPr>
              <w:t>GS 3 p149</w:t>
            </w:r>
          </w:p>
        </w:tc>
      </w:tr>
      <w:tr w:rsidR="0059102A" w:rsidRPr="0059102A" w:rsidTr="0059102A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CE7791" w:rsidP="00C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16</w:t>
            </w:r>
            <w:r w:rsidRPr="00CE7791">
              <w:rPr>
                <w:rFonts w:ascii="Comic Sans MS" w:eastAsia="Times New Roman" w:hAnsi="Comic Sans MS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</w:t>
            </w:r>
            <w:r w:rsidR="0059102A"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June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hd w:val="clear" w:color="auto" w:fill="FFFF00"/>
                <w:lang w:eastAsia="en-GB"/>
              </w:rPr>
              <w:t>SS Peter &amp; Paul –29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13"/>
                <w:szCs w:val="13"/>
                <w:shd w:val="clear" w:color="auto" w:fill="FFFF00"/>
                <w:vertAlign w:val="superscript"/>
                <w:lang w:eastAsia="en-GB"/>
              </w:rPr>
              <w:t>th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13"/>
                <w:szCs w:val="13"/>
                <w:vertAlign w:val="superscript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Who was St Paul?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St Paul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Missionary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and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God was pleased to reveal His Son in me so that I might preach Him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Galatians 1:15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Telling the Good News 1 </w:t>
            </w:r>
            <w:proofErr w:type="spell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Thess</w:t>
            </w:r>
            <w:proofErr w:type="spellEnd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 4:13-14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>(GS 2 p89)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Travels of St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Paul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Acts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13-20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Paul’s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Happiness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2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Corinthians 6:3-10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>GS 3 p144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Prison and shipwreck 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Acts 21-28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From St Paul’s letter to Philippians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Philippians</w:t>
            </w:r>
            <w:proofErr w:type="spell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1:12-17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>GS 3 p146</w:t>
            </w:r>
          </w:p>
        </w:tc>
      </w:tr>
      <w:tr w:rsidR="0059102A" w:rsidRPr="0059102A" w:rsidTr="0059102A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CE7791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23rd</w:t>
            </w:r>
            <w:r w:rsidR="0059102A"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June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FF00"/>
                <w:lang w:eastAsia="en-GB"/>
              </w:rPr>
              <w:t>(SS Peter and Paul – 29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shd w:val="clear" w:color="auto" w:fill="FFFF00"/>
                <w:vertAlign w:val="superscript"/>
                <w:lang w:eastAsia="en-GB"/>
              </w:rPr>
              <w:t>th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FF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Who was St Peter?</w:t>
            </w:r>
          </w:p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St Peter – the 1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 Pope</w:t>
            </w:r>
          </w:p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You are Peter and upon this rock I will build my Church”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Matthew 16:18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New Life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Acts 2:22-</w:t>
            </w:r>
            <w:proofErr w:type="gramStart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24 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>(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>GS  2 p 80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Peter and Cornelius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Acts 10,12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We are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witnesses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Acts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2:22-24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>GS 3 p134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On the mountain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Luke 9:18-36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A problem for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Peter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Mark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14:26-31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>GS 3 p116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9102A" w:rsidRPr="0059102A" w:rsidTr="0059102A">
        <w:trPr>
          <w:trHeight w:val="1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3</w:t>
            </w:r>
            <w:r w:rsidR="00CE7791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0th</w:t>
            </w:r>
            <w:r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Ju</w:t>
            </w:r>
            <w:r w:rsidR="00CE7791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ne</w:t>
            </w:r>
          </w:p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Special Places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Places of Pilgrimage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Come let us go up to the Lord so that he can teach us his ways Isaiah 2:3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Give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thanks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Psalm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136:1-9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shd w:val="clear" w:color="auto" w:fill="FF00FF"/>
                <w:lang w:eastAsia="en-GB"/>
              </w:rPr>
              <w:t>GS 2 p34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God’s special tent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Exodus 25-30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Pilgrimage Psalms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>GS 3 p42-45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Jesus and the children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Luke 18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 </w:t>
            </w:r>
          </w:p>
        </w:tc>
      </w:tr>
      <w:tr w:rsidR="0059102A" w:rsidRPr="0059102A" w:rsidTr="0059102A">
        <w:trPr>
          <w:trHeight w:val="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CE7791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7</w:t>
            </w:r>
            <w:r w:rsidR="0059102A" w:rsidRPr="0059102A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th July</w:t>
            </w:r>
          </w:p>
          <w:p w:rsidR="0059102A" w:rsidRPr="0059102A" w:rsidRDefault="0059102A" w:rsidP="0059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What’s Next? Where Next?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I know the plans I have for you," declares the LORD, “plans to give you hope.” Jeremiah 29:11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God’s rules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Exodus 20:2-</w:t>
            </w:r>
            <w:proofErr w:type="gramStart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17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>GS</w:t>
            </w:r>
            <w:proofErr w:type="gramEnd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 xml:space="preserve"> 2 p22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A season for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everything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Ecclesiastes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3:1-8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>GS 3 p56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Look at God’s world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Psalm 19:1-5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FF00FF"/>
                <w:lang w:eastAsia="en-GB"/>
              </w:rPr>
              <w:t>GS 2 p28</w:t>
            </w:r>
          </w:p>
          <w:p w:rsidR="0059102A" w:rsidRPr="0059102A" w:rsidRDefault="0059102A" w:rsidP="0059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God is for </w:t>
            </w:r>
            <w:proofErr w:type="gramStart"/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us </w:t>
            </w:r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> Romans</w:t>
            </w:r>
            <w:proofErr w:type="gramEnd"/>
            <w:r w:rsidRPr="0059102A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8:28, 31-32, 34-39 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59102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shd w:val="clear" w:color="auto" w:fill="00FF00"/>
                <w:lang w:eastAsia="en-GB"/>
              </w:rPr>
              <w:t>GS 3 p141</w:t>
            </w:r>
          </w:p>
        </w:tc>
      </w:tr>
      <w:tr w:rsidR="00CE7791" w:rsidRPr="0059102A" w:rsidTr="0059102A">
        <w:trPr>
          <w:trHeight w:val="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791" w:rsidRDefault="00CE7791" w:rsidP="0059102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14</w:t>
            </w:r>
            <w:r w:rsidRPr="00CE7791">
              <w:rPr>
                <w:rFonts w:ascii="Comic Sans MS" w:eastAsia="Times New Roman" w:hAnsi="Comic Sans MS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 xml:space="preserve"> July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791" w:rsidRPr="0059102A" w:rsidRDefault="00CE7791" w:rsidP="0059102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791" w:rsidRPr="0059102A" w:rsidRDefault="00CE7791" w:rsidP="0059102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791" w:rsidRPr="0059102A" w:rsidRDefault="00CE7791" w:rsidP="0059102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36985" w:rsidRDefault="00A86280"/>
    <w:sectPr w:rsidR="00136985" w:rsidSect="005910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80" w:rsidRDefault="00A86280" w:rsidP="0059102A">
      <w:pPr>
        <w:spacing w:after="0" w:line="240" w:lineRule="auto"/>
      </w:pPr>
      <w:r>
        <w:separator/>
      </w:r>
    </w:p>
  </w:endnote>
  <w:endnote w:type="continuationSeparator" w:id="0">
    <w:p w:rsidR="00A86280" w:rsidRDefault="00A86280" w:rsidP="0059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80" w:rsidRDefault="00A86280" w:rsidP="0059102A">
      <w:pPr>
        <w:spacing w:after="0" w:line="240" w:lineRule="auto"/>
      </w:pPr>
      <w:r>
        <w:separator/>
      </w:r>
    </w:p>
  </w:footnote>
  <w:footnote w:type="continuationSeparator" w:id="0">
    <w:p w:rsidR="00A86280" w:rsidRDefault="00A86280" w:rsidP="0059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02A" w:rsidRPr="0059102A" w:rsidRDefault="0059102A">
    <w:pPr>
      <w:pStyle w:val="Header"/>
      <w:rPr>
        <w:rFonts w:ascii="Century Gothic" w:hAnsi="Century Gothic"/>
        <w:sz w:val="32"/>
        <w:szCs w:val="32"/>
        <w:u w:val="single"/>
      </w:rPr>
    </w:pPr>
    <w:r w:rsidRPr="0059102A">
      <w:rPr>
        <w:rFonts w:ascii="Century Gothic" w:hAnsi="Century Gothic"/>
        <w:noProof/>
        <w:sz w:val="32"/>
        <w:szCs w:val="32"/>
        <w:u w:val="single"/>
      </w:rPr>
      <w:drawing>
        <wp:anchor distT="0" distB="0" distL="114300" distR="114300" simplePos="0" relativeHeight="251658240" behindDoc="0" locked="0" layoutInCell="1" allowOverlap="1" wp14:anchorId="6B4D361F">
          <wp:simplePos x="0" y="0"/>
          <wp:positionH relativeFrom="column">
            <wp:posOffset>7294245</wp:posOffset>
          </wp:positionH>
          <wp:positionV relativeFrom="paragraph">
            <wp:posOffset>-318135</wp:posOffset>
          </wp:positionV>
          <wp:extent cx="1517015" cy="650875"/>
          <wp:effectExtent l="0" t="0" r="6985" b="0"/>
          <wp:wrapThrough wrapText="bothSides">
            <wp:wrapPolygon edited="0">
              <wp:start x="0" y="0"/>
              <wp:lineTo x="0" y="20862"/>
              <wp:lineTo x="21428" y="20862"/>
              <wp:lineTo x="2142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102A">
      <w:rPr>
        <w:rFonts w:ascii="Century Gothic" w:hAnsi="Century Gothic"/>
        <w:sz w:val="32"/>
        <w:szCs w:val="32"/>
        <w:u w:val="single"/>
      </w:rPr>
      <w:t>Collective Worship Themes: Summer Term 202</w:t>
    </w:r>
    <w:r w:rsidR="00CE7791">
      <w:rPr>
        <w:rFonts w:ascii="Century Gothic" w:hAnsi="Century Gothic"/>
        <w:sz w:val="32"/>
        <w:szCs w:val="32"/>
        <w:u w:val="single"/>
      </w:rPr>
      <w:t>5</w:t>
    </w:r>
    <w:r>
      <w:rPr>
        <w:rFonts w:ascii="Century Gothic" w:hAnsi="Century Gothic"/>
        <w:sz w:val="32"/>
        <w:szCs w:val="32"/>
        <w:u w:val="single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2A"/>
    <w:rsid w:val="00472FCE"/>
    <w:rsid w:val="00584F2B"/>
    <w:rsid w:val="0059102A"/>
    <w:rsid w:val="006F7C63"/>
    <w:rsid w:val="00A86280"/>
    <w:rsid w:val="00B73E2E"/>
    <w:rsid w:val="00C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7E45-023B-4924-A2CC-6BE64ECA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1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02A"/>
  </w:style>
  <w:style w:type="paragraph" w:styleId="Footer">
    <w:name w:val="footer"/>
    <w:basedOn w:val="Normal"/>
    <w:link w:val="FooterChar"/>
    <w:uiPriority w:val="99"/>
    <w:unhideWhenUsed/>
    <w:rsid w:val="00591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FF12-2A30-48A0-8405-403DD7B5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twilliams</dc:creator>
  <cp:keywords/>
  <dc:description/>
  <cp:lastModifiedBy>twilliams</cp:lastModifiedBy>
  <cp:revision>2</cp:revision>
  <dcterms:created xsi:type="dcterms:W3CDTF">2025-06-15T09:06:00Z</dcterms:created>
  <dcterms:modified xsi:type="dcterms:W3CDTF">2025-06-15T09:06:00Z</dcterms:modified>
</cp:coreProperties>
</file>